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E1AC2" w14:textId="77777777" w:rsidR="00F2027E" w:rsidRDefault="00F2027E" w:rsidP="00F2027E">
      <w:pPr>
        <w:jc w:val="center"/>
        <w:rPr>
          <w:b/>
          <w:bCs/>
        </w:rPr>
      </w:pPr>
      <w:r>
        <w:rPr>
          <w:rFonts w:cstheme="minorHAnsi"/>
          <w:b/>
          <w:lang w:val="es-ES"/>
        </w:rPr>
        <w:t>ANEXO</w:t>
      </w:r>
      <w:r w:rsidRPr="00CB036B">
        <w:rPr>
          <w:rFonts w:cstheme="minorHAnsi"/>
          <w:b/>
          <w:lang w:val="es-ES"/>
        </w:rPr>
        <w:t xml:space="preserve"> BASES DE PROCEDIMIENTO</w:t>
      </w:r>
      <w:r>
        <w:rPr>
          <w:rFonts w:cstheme="minorHAnsi"/>
          <w:b/>
          <w:lang w:val="es-ES"/>
        </w:rPr>
        <w:t xml:space="preserve"> APROBADO MEDIANTE </w:t>
      </w:r>
      <w:r w:rsidRPr="003E7FDD">
        <w:rPr>
          <w:b/>
          <w:bCs/>
        </w:rPr>
        <w:t xml:space="preserve">RESOLUCIÓN EXENTA </w:t>
      </w:r>
      <w:proofErr w:type="spellStart"/>
      <w:r w:rsidRPr="003E7FDD">
        <w:rPr>
          <w:b/>
          <w:bCs/>
        </w:rPr>
        <w:t>N°</w:t>
      </w:r>
      <w:proofErr w:type="spellEnd"/>
      <w:r w:rsidRPr="003E7FDD">
        <w:rPr>
          <w:b/>
          <w:bCs/>
        </w:rPr>
        <w:t xml:space="preserve"> 0177</w:t>
      </w:r>
      <w:r>
        <w:rPr>
          <w:b/>
          <w:bCs/>
        </w:rPr>
        <w:t>,</w:t>
      </w:r>
      <w:r w:rsidRPr="003E7FDD">
        <w:rPr>
          <w:b/>
          <w:bCs/>
        </w:rPr>
        <w:t xml:space="preserve"> DE FECHA 09 DE MAYO DE 2023</w:t>
      </w:r>
      <w:r>
        <w:rPr>
          <w:b/>
          <w:bCs/>
        </w:rPr>
        <w:t>.</w:t>
      </w:r>
    </w:p>
    <w:p w14:paraId="51E1D5B5" w14:textId="77777777" w:rsidR="00F2027E" w:rsidRDefault="00F2027E" w:rsidP="00F2027E">
      <w:pPr>
        <w:jc w:val="center"/>
        <w:rPr>
          <w:b/>
          <w:bCs/>
        </w:rPr>
      </w:pPr>
    </w:p>
    <w:p w14:paraId="07414CD2" w14:textId="77777777" w:rsidR="00F2027E" w:rsidRDefault="00F2027E" w:rsidP="005634E7">
      <w:pPr>
        <w:jc w:val="both"/>
        <w:rPr>
          <w:rFonts w:cstheme="minorHAnsi"/>
          <w:lang w:val="es-ES"/>
        </w:rPr>
      </w:pPr>
    </w:p>
    <w:p w14:paraId="6B1D40E8" w14:textId="3D96151A" w:rsidR="005634E7" w:rsidRDefault="00BC757D" w:rsidP="005634E7">
      <w:pPr>
        <w:jc w:val="both"/>
        <w:rPr>
          <w:rFonts w:cstheme="minorHAnsi"/>
          <w:lang w:val="es-ES"/>
        </w:rPr>
      </w:pPr>
      <w:r>
        <w:rPr>
          <w:rFonts w:cstheme="minorHAnsi"/>
          <w:lang w:val="es-ES"/>
        </w:rPr>
        <w:t xml:space="preserve">A fin de dar continuidad </w:t>
      </w:r>
      <w:r w:rsidR="00502D17">
        <w:rPr>
          <w:rFonts w:cstheme="minorHAnsi"/>
          <w:lang w:val="es-ES"/>
        </w:rPr>
        <w:t xml:space="preserve">al programa </w:t>
      </w:r>
      <w:r w:rsidR="005634E7" w:rsidRPr="003E7FDD">
        <w:rPr>
          <w:rFonts w:cstheme="minorHAnsi"/>
          <w:lang w:val="es-ES"/>
        </w:rPr>
        <w:t xml:space="preserve">de desarrollo económico y productivo para la pesca artesanal, región de la </w:t>
      </w:r>
      <w:r w:rsidR="005634E7">
        <w:rPr>
          <w:rFonts w:cstheme="minorHAnsi"/>
          <w:lang w:val="es-ES"/>
        </w:rPr>
        <w:t>A</w:t>
      </w:r>
      <w:r w:rsidR="005634E7" w:rsidRPr="003E7FDD">
        <w:rPr>
          <w:rFonts w:cstheme="minorHAnsi"/>
          <w:lang w:val="es-ES"/>
        </w:rPr>
        <w:t xml:space="preserve">raucanía”, código </w:t>
      </w:r>
      <w:r w:rsidR="005634E7">
        <w:rPr>
          <w:rFonts w:cstheme="minorHAnsi"/>
          <w:lang w:val="es-ES"/>
        </w:rPr>
        <w:t>BIP</w:t>
      </w:r>
      <w:r w:rsidR="005634E7" w:rsidRPr="003E7FDD">
        <w:rPr>
          <w:rFonts w:cstheme="minorHAnsi"/>
          <w:lang w:val="es-ES"/>
        </w:rPr>
        <w:t xml:space="preserve"> </w:t>
      </w:r>
      <w:proofErr w:type="spellStart"/>
      <w:r w:rsidR="005634E7">
        <w:rPr>
          <w:rFonts w:cstheme="minorHAnsi"/>
          <w:lang w:val="es-ES"/>
        </w:rPr>
        <w:t>N</w:t>
      </w:r>
      <w:r w:rsidR="005634E7" w:rsidRPr="003E7FDD">
        <w:rPr>
          <w:rFonts w:cstheme="minorHAnsi"/>
          <w:lang w:val="es-ES"/>
        </w:rPr>
        <w:t>°</w:t>
      </w:r>
      <w:proofErr w:type="spellEnd"/>
      <w:r w:rsidR="005634E7" w:rsidRPr="003E7FDD">
        <w:rPr>
          <w:rFonts w:cstheme="minorHAnsi"/>
          <w:lang w:val="es-ES"/>
        </w:rPr>
        <w:t xml:space="preserve"> 40030120-0, etapa 2 y 3, año 2024</w:t>
      </w:r>
      <w:r w:rsidR="005634E7">
        <w:rPr>
          <w:rFonts w:cstheme="minorHAnsi"/>
          <w:lang w:val="es-ES"/>
        </w:rPr>
        <w:t xml:space="preserve">, se </w:t>
      </w:r>
      <w:r w:rsidR="00502D17">
        <w:rPr>
          <w:rFonts w:cstheme="minorHAnsi"/>
          <w:lang w:val="es-ES"/>
        </w:rPr>
        <w:t xml:space="preserve">viene a complementar </w:t>
      </w:r>
      <w:r w:rsidR="00C76BB6">
        <w:rPr>
          <w:rFonts w:cstheme="minorHAnsi"/>
          <w:lang w:val="es-ES"/>
        </w:rPr>
        <w:t>las bases de procedimiento aprobado mediante resolución exenta N°177 de fecha 09 de mayo de 2023</w:t>
      </w:r>
      <w:r w:rsidR="00C76BB6">
        <w:rPr>
          <w:rFonts w:cstheme="minorHAnsi"/>
          <w:lang w:val="es-ES"/>
        </w:rPr>
        <w:t>,</w:t>
      </w:r>
      <w:r w:rsidR="00C76BB6">
        <w:rPr>
          <w:rFonts w:cstheme="minorHAnsi"/>
          <w:lang w:val="es-ES"/>
        </w:rPr>
        <w:t xml:space="preserve"> </w:t>
      </w:r>
      <w:r w:rsidR="006D1A8D">
        <w:rPr>
          <w:rFonts w:cstheme="minorHAnsi"/>
          <w:lang w:val="es-ES"/>
        </w:rPr>
        <w:t>por medio de este anexo</w:t>
      </w:r>
      <w:r w:rsidR="00C76BB6">
        <w:rPr>
          <w:rFonts w:cstheme="minorHAnsi"/>
          <w:lang w:val="es-ES"/>
        </w:rPr>
        <w:t>,</w:t>
      </w:r>
      <w:r w:rsidR="006D1A8D">
        <w:rPr>
          <w:rFonts w:cstheme="minorHAnsi"/>
          <w:lang w:val="es-ES"/>
        </w:rPr>
        <w:t xml:space="preserve"> a fin de establecer los lineamientos para llevar a cabo </w:t>
      </w:r>
      <w:r w:rsidR="0045108D">
        <w:rPr>
          <w:rFonts w:cstheme="minorHAnsi"/>
          <w:lang w:val="es-ES"/>
        </w:rPr>
        <w:t xml:space="preserve">de mejor manera </w:t>
      </w:r>
      <w:r w:rsidR="006D1A8D">
        <w:rPr>
          <w:rFonts w:cstheme="minorHAnsi"/>
          <w:lang w:val="es-ES"/>
        </w:rPr>
        <w:t>la implementación</w:t>
      </w:r>
      <w:r w:rsidR="00174547">
        <w:rPr>
          <w:rFonts w:cstheme="minorHAnsi"/>
          <w:lang w:val="es-ES"/>
        </w:rPr>
        <w:t xml:space="preserve"> de ambas etapas. </w:t>
      </w:r>
      <w:r w:rsidR="006D1A8D">
        <w:rPr>
          <w:rFonts w:cstheme="minorHAnsi"/>
          <w:lang w:val="es-ES"/>
        </w:rPr>
        <w:t xml:space="preserve"> </w:t>
      </w:r>
    </w:p>
    <w:p w14:paraId="5043966B" w14:textId="77777777" w:rsidR="00174547" w:rsidRDefault="00174547" w:rsidP="005634E7">
      <w:pPr>
        <w:jc w:val="both"/>
        <w:rPr>
          <w:rFonts w:cstheme="minorHAnsi"/>
          <w:lang w:val="es-ES"/>
        </w:rPr>
      </w:pPr>
    </w:p>
    <w:p w14:paraId="654CBC77" w14:textId="7B6BF301" w:rsidR="00335A42" w:rsidRDefault="00554E6D" w:rsidP="005634E7">
      <w:pPr>
        <w:jc w:val="both"/>
        <w:rPr>
          <w:rFonts w:cstheme="minorHAnsi"/>
          <w:lang w:val="es-ES"/>
        </w:rPr>
      </w:pPr>
      <w:r>
        <w:rPr>
          <w:rFonts w:cstheme="minorHAnsi"/>
          <w:lang w:val="es-ES"/>
        </w:rPr>
        <w:t xml:space="preserve">Con relación a </w:t>
      </w:r>
      <w:r w:rsidR="00861472">
        <w:rPr>
          <w:rFonts w:cstheme="minorHAnsi"/>
          <w:lang w:val="es-ES"/>
        </w:rPr>
        <w:t xml:space="preserve">la </w:t>
      </w:r>
      <w:r w:rsidR="00335A42">
        <w:rPr>
          <w:rFonts w:cstheme="minorHAnsi"/>
          <w:lang w:val="es-ES"/>
        </w:rPr>
        <w:t xml:space="preserve">segunda </w:t>
      </w:r>
      <w:r w:rsidR="00F93B96">
        <w:rPr>
          <w:rFonts w:cstheme="minorHAnsi"/>
          <w:lang w:val="es-ES"/>
        </w:rPr>
        <w:t>etapa se c</w:t>
      </w:r>
      <w:r w:rsidR="008F2B0E">
        <w:rPr>
          <w:rFonts w:cstheme="minorHAnsi"/>
          <w:lang w:val="es-ES"/>
        </w:rPr>
        <w:t xml:space="preserve">onsidera actividades formativas que se dictarán en modalidad presencial </w:t>
      </w:r>
      <w:r w:rsidR="00E36D45">
        <w:rPr>
          <w:rFonts w:cstheme="minorHAnsi"/>
          <w:lang w:val="es-ES"/>
        </w:rPr>
        <w:t>enfocadas al ejercicio y aplicación práctica de los conocimientos y habilidades adquiridas en la primera etapa</w:t>
      </w:r>
      <w:r w:rsidR="00D71C28">
        <w:rPr>
          <w:rFonts w:cstheme="minorHAnsi"/>
          <w:lang w:val="es-ES"/>
        </w:rPr>
        <w:t>.</w:t>
      </w:r>
      <w:r w:rsidR="00F93B96">
        <w:rPr>
          <w:rFonts w:cstheme="minorHAnsi"/>
          <w:lang w:val="es-ES"/>
        </w:rPr>
        <w:t xml:space="preserve"> </w:t>
      </w:r>
      <w:r w:rsidR="0045108D">
        <w:rPr>
          <w:rFonts w:cstheme="minorHAnsi"/>
          <w:lang w:val="es-ES"/>
        </w:rPr>
        <w:t>Asimismo,</w:t>
      </w:r>
      <w:r w:rsidR="00F93B96">
        <w:rPr>
          <w:rFonts w:cstheme="minorHAnsi"/>
          <w:lang w:val="es-ES"/>
        </w:rPr>
        <w:t xml:space="preserve"> la tercera etapa considera la misma modalidad formativa para reforzar los conocimientos adquiridos en la segunda etapa. </w:t>
      </w:r>
    </w:p>
    <w:p w14:paraId="34F37A6F" w14:textId="77777777" w:rsidR="00CA1840" w:rsidRDefault="00CA1840" w:rsidP="005634E7">
      <w:pPr>
        <w:jc w:val="both"/>
        <w:rPr>
          <w:rFonts w:cstheme="minorHAnsi"/>
          <w:lang w:val="es-ES"/>
        </w:rPr>
      </w:pPr>
    </w:p>
    <w:p w14:paraId="52F93C1B" w14:textId="1BFE402F" w:rsidR="00CA1840" w:rsidRDefault="00CA1840" w:rsidP="005634E7">
      <w:pPr>
        <w:jc w:val="both"/>
        <w:rPr>
          <w:rFonts w:cstheme="minorHAnsi"/>
          <w:lang w:val="es-ES"/>
        </w:rPr>
      </w:pPr>
      <w:r>
        <w:rPr>
          <w:rFonts w:cstheme="minorHAnsi"/>
          <w:lang w:val="es-ES"/>
        </w:rPr>
        <w:t>En consecuencia, se da a conocer los lineamientos según se indica:</w:t>
      </w:r>
    </w:p>
    <w:p w14:paraId="3B2068D8" w14:textId="23A7D65F" w:rsidR="00174547" w:rsidRDefault="00174547" w:rsidP="005634E7">
      <w:pPr>
        <w:jc w:val="both"/>
      </w:pPr>
    </w:p>
    <w:p w14:paraId="426B2DD0" w14:textId="77777777" w:rsidR="00817406" w:rsidRPr="00817406" w:rsidRDefault="00817406" w:rsidP="002459C5">
      <w:pPr>
        <w:rPr>
          <w:rFonts w:cstheme="minorHAnsi"/>
          <w:bCs/>
          <w:sz w:val="16"/>
          <w:szCs w:val="16"/>
        </w:rPr>
      </w:pPr>
    </w:p>
    <w:p w14:paraId="239C7EA6" w14:textId="180D21B9" w:rsidR="00E41761" w:rsidRDefault="005634E7" w:rsidP="005634E7">
      <w:pPr>
        <w:pStyle w:val="Ttulo1"/>
        <w:numPr>
          <w:ilvl w:val="0"/>
          <w:numId w:val="0"/>
        </w:numPr>
        <w:shd w:val="clear" w:color="auto" w:fill="DEEAF6" w:themeFill="accent5" w:themeFillTint="33"/>
        <w:rPr>
          <w:rFonts w:ascii="gobCL" w:hAnsi="gobCL" w:cstheme="minorHAnsi"/>
          <w:bCs w:val="0"/>
          <w:szCs w:val="22"/>
        </w:rPr>
      </w:pPr>
      <w:r>
        <w:rPr>
          <w:rFonts w:ascii="gobCL" w:hAnsi="gobCL" w:cstheme="minorHAnsi"/>
          <w:bCs w:val="0"/>
          <w:szCs w:val="22"/>
        </w:rPr>
        <w:t xml:space="preserve">PRIMERO: </w:t>
      </w:r>
      <w:r w:rsidR="00103C5C">
        <w:rPr>
          <w:rFonts w:ascii="gobCL" w:hAnsi="gobCL" w:cstheme="minorHAnsi"/>
          <w:bCs w:val="0"/>
          <w:szCs w:val="22"/>
        </w:rPr>
        <w:t>PROCEDIMIENTO</w:t>
      </w:r>
      <w:r>
        <w:rPr>
          <w:rFonts w:ascii="gobCL" w:hAnsi="gobCL" w:cstheme="minorHAnsi"/>
          <w:bCs w:val="0"/>
          <w:szCs w:val="22"/>
        </w:rPr>
        <w:t xml:space="preserve"> DE PRESENTACION DE DOCUMENTACION</w:t>
      </w:r>
    </w:p>
    <w:p w14:paraId="576E199C" w14:textId="77777777" w:rsidR="005634E7" w:rsidRPr="005634E7" w:rsidRDefault="005634E7" w:rsidP="005634E7">
      <w:pPr>
        <w:rPr>
          <w:lang w:val="es-MX"/>
        </w:rPr>
      </w:pPr>
    </w:p>
    <w:p w14:paraId="3BD09293" w14:textId="064E7978" w:rsidR="003870F4" w:rsidRDefault="005634E7" w:rsidP="005A2AFF">
      <w:pPr>
        <w:pStyle w:val="Prrafodelista"/>
        <w:numPr>
          <w:ilvl w:val="0"/>
          <w:numId w:val="21"/>
        </w:numPr>
        <w:jc w:val="both"/>
      </w:pPr>
      <w:r>
        <w:t xml:space="preserve">Las pescadoras y pescadores artesanales beneficiarias </w:t>
      </w:r>
      <w:r w:rsidR="0029607E">
        <w:t>de</w:t>
      </w:r>
      <w:r>
        <w:t xml:space="preserve"> la etapa 1</w:t>
      </w:r>
      <w:r w:rsidR="0029607E">
        <w:t xml:space="preserve"> del programa</w:t>
      </w:r>
      <w:r>
        <w:t xml:space="preserve">, </w:t>
      </w:r>
      <w:r w:rsidR="00D231D5">
        <w:t xml:space="preserve">recibirán </w:t>
      </w:r>
      <w:r w:rsidR="00ED74B6">
        <w:t xml:space="preserve">en los </w:t>
      </w:r>
      <w:r w:rsidR="009E4ED0">
        <w:t>respectivos</w:t>
      </w:r>
      <w:r w:rsidR="00ED74B6">
        <w:t xml:space="preserve"> correos electrónicos</w:t>
      </w:r>
      <w:r w:rsidR="00990A04">
        <w:t xml:space="preserve"> de la organización que patrocinó su postulación </w:t>
      </w:r>
      <w:r w:rsidR="003870F4">
        <w:t>inicialmente</w:t>
      </w:r>
      <w:r w:rsidR="00023FFF">
        <w:t>,</w:t>
      </w:r>
      <w:r w:rsidR="003870F4">
        <w:t xml:space="preserve"> </w:t>
      </w:r>
      <w:r w:rsidR="009E4ED0">
        <w:t>las fichas</w:t>
      </w:r>
      <w:r w:rsidR="000B3875">
        <w:t xml:space="preserve"> </w:t>
      </w:r>
      <w:r w:rsidR="009E4ED0">
        <w:t>correspondientes</w:t>
      </w:r>
      <w:r w:rsidR="00387C76">
        <w:t xml:space="preserve"> para ambas etapas</w:t>
      </w:r>
      <w:r w:rsidR="009E4ED0">
        <w:t xml:space="preserve"> </w:t>
      </w:r>
      <w:r w:rsidR="003870F4">
        <w:t xml:space="preserve"> </w:t>
      </w:r>
    </w:p>
    <w:p w14:paraId="1FEA3F6F" w14:textId="2869C34A" w:rsidR="005A2AFF" w:rsidRDefault="00387C76" w:rsidP="005A2AFF">
      <w:pPr>
        <w:pStyle w:val="Prrafodelista"/>
        <w:numPr>
          <w:ilvl w:val="0"/>
          <w:numId w:val="21"/>
        </w:numPr>
        <w:jc w:val="both"/>
      </w:pPr>
      <w:r>
        <w:t>L</w:t>
      </w:r>
      <w:r w:rsidR="00872D51">
        <w:t xml:space="preserve">a recepción de la documentación se aplicará </w:t>
      </w:r>
      <w:r w:rsidR="00F2793C">
        <w:t xml:space="preserve">según </w:t>
      </w:r>
      <w:r w:rsidR="00872D51">
        <w:t>lo establecido en la letra b) y c)</w:t>
      </w:r>
      <w:r w:rsidR="00C57554">
        <w:t xml:space="preserve"> del numeral 10 </w:t>
      </w:r>
      <w:r w:rsidR="00C37DEA">
        <w:t xml:space="preserve">según </w:t>
      </w:r>
      <w:r w:rsidR="00C37DEA" w:rsidRPr="00C37DEA">
        <w:t>res</w:t>
      </w:r>
      <w:r w:rsidR="00C37DEA">
        <w:t xml:space="preserve">. </w:t>
      </w:r>
      <w:r w:rsidR="00C37DEA" w:rsidRPr="00C37DEA">
        <w:t>Ex</w:t>
      </w:r>
      <w:r w:rsidR="00C37DEA">
        <w:t>.</w:t>
      </w:r>
      <w:r w:rsidR="00C37DEA" w:rsidRPr="00C37DEA">
        <w:t xml:space="preserve"> </w:t>
      </w:r>
      <w:proofErr w:type="spellStart"/>
      <w:r w:rsidR="00C37DEA">
        <w:t>N</w:t>
      </w:r>
      <w:r w:rsidR="00C37DEA" w:rsidRPr="00C37DEA">
        <w:t>°</w:t>
      </w:r>
      <w:proofErr w:type="spellEnd"/>
      <w:r w:rsidR="00C37DEA" w:rsidRPr="00C37DEA">
        <w:t xml:space="preserve"> 0177, de fecha 09 de mayo de 2023.</w:t>
      </w:r>
    </w:p>
    <w:p w14:paraId="2B872FF9" w14:textId="0AF2EA70" w:rsidR="00914A30" w:rsidRDefault="00F03C46" w:rsidP="00914A30">
      <w:pPr>
        <w:pStyle w:val="Prrafodelista"/>
        <w:numPr>
          <w:ilvl w:val="0"/>
          <w:numId w:val="21"/>
        </w:numPr>
        <w:jc w:val="both"/>
      </w:pPr>
      <w:r>
        <w:t>Para l</w:t>
      </w:r>
      <w:r w:rsidR="005D3B7A">
        <w:t>a documentación</w:t>
      </w:r>
      <w:r w:rsidR="00F16E2F">
        <w:t xml:space="preserve"> a</w:t>
      </w:r>
      <w:r w:rsidR="005D3B7A">
        <w:t xml:space="preserve"> presentar</w:t>
      </w:r>
      <w:r>
        <w:t>, esto</w:t>
      </w:r>
      <w:r w:rsidR="0016660D">
        <w:t xml:space="preserve"> será de acuerdo </w:t>
      </w:r>
      <w:r w:rsidR="005D3B7A" w:rsidRPr="003E7FDD">
        <w:t xml:space="preserve">con el </w:t>
      </w:r>
      <w:r w:rsidR="005D3B7A" w:rsidRPr="00387C76">
        <w:t xml:space="preserve">numeral 12 </w:t>
      </w:r>
      <w:r w:rsidR="00F16E2F">
        <w:t>a</w:t>
      </w:r>
      <w:r w:rsidR="005D3B7A" w:rsidRPr="00387C76">
        <w:t xml:space="preserve">dmisibilidad </w:t>
      </w:r>
      <w:r w:rsidR="00F16E2F">
        <w:t>a</w:t>
      </w:r>
      <w:r w:rsidR="005D3B7A" w:rsidRPr="00387C76">
        <w:t>dministrativa</w:t>
      </w:r>
      <w:r w:rsidR="00C37DEA">
        <w:t xml:space="preserve"> </w:t>
      </w:r>
      <w:r w:rsidR="00C37DEA">
        <w:t xml:space="preserve">según </w:t>
      </w:r>
      <w:r w:rsidR="00C37DEA" w:rsidRPr="00C37DEA">
        <w:t>res</w:t>
      </w:r>
      <w:r w:rsidR="00C37DEA">
        <w:t xml:space="preserve">. </w:t>
      </w:r>
      <w:r w:rsidR="00C37DEA" w:rsidRPr="00C37DEA">
        <w:t>Ex</w:t>
      </w:r>
      <w:r w:rsidR="00C37DEA">
        <w:t>.</w:t>
      </w:r>
      <w:r w:rsidR="00C37DEA" w:rsidRPr="00C37DEA">
        <w:t xml:space="preserve"> </w:t>
      </w:r>
      <w:proofErr w:type="spellStart"/>
      <w:r w:rsidR="00C37DEA">
        <w:t>N</w:t>
      </w:r>
      <w:r w:rsidR="00C37DEA" w:rsidRPr="00C37DEA">
        <w:t>°</w:t>
      </w:r>
      <w:proofErr w:type="spellEnd"/>
      <w:r w:rsidR="00C37DEA" w:rsidRPr="00C37DEA">
        <w:t xml:space="preserve"> 0177, de fecha 09 de mayo de 2023.</w:t>
      </w:r>
      <w:r w:rsidR="005D3B7A" w:rsidRPr="00387C76">
        <w:t xml:space="preserve">, excepto </w:t>
      </w:r>
      <w:r w:rsidR="00BE269D">
        <w:t>lo que dice relación a las respectivas</w:t>
      </w:r>
      <w:r w:rsidR="005D3B7A">
        <w:t xml:space="preserve"> cédulas de Identidad</w:t>
      </w:r>
      <w:r w:rsidR="00914A30">
        <w:t>.</w:t>
      </w:r>
    </w:p>
    <w:p w14:paraId="39B029AB" w14:textId="2216BE1F" w:rsidR="005634E7" w:rsidRPr="003E7FDD" w:rsidRDefault="005634E7" w:rsidP="00914A30">
      <w:pPr>
        <w:pStyle w:val="Prrafodelista"/>
        <w:numPr>
          <w:ilvl w:val="0"/>
          <w:numId w:val="21"/>
        </w:numPr>
        <w:jc w:val="both"/>
      </w:pPr>
      <w:r>
        <w:t>El Instituto, internamente,</w:t>
      </w:r>
      <w:r w:rsidRPr="003E7FDD">
        <w:t xml:space="preserve"> verificará </w:t>
      </w:r>
      <w:r>
        <w:t>que los requisitos habilitantes</w:t>
      </w:r>
      <w:r w:rsidR="00C17606">
        <w:t xml:space="preserve"> que los estableció como </w:t>
      </w:r>
      <w:r w:rsidR="00C17606" w:rsidRPr="00C17606">
        <w:t>seleccionados el año 2023,</w:t>
      </w:r>
      <w:r w:rsidRPr="00C17606">
        <w:t xml:space="preserve"> se mantengan en cada uno de los casos, según lo establecido en el numeral 11 Requisitos de postulación</w:t>
      </w:r>
      <w:r w:rsidR="00DF3CBA">
        <w:t xml:space="preserve">, </w:t>
      </w:r>
      <w:r w:rsidR="008D6FD7">
        <w:t xml:space="preserve">según </w:t>
      </w:r>
      <w:r w:rsidR="008D6FD7" w:rsidRPr="00C37DEA">
        <w:t>res</w:t>
      </w:r>
      <w:r w:rsidR="008D6FD7">
        <w:t xml:space="preserve">. </w:t>
      </w:r>
      <w:r w:rsidR="008D6FD7" w:rsidRPr="00C37DEA">
        <w:t>Ex</w:t>
      </w:r>
      <w:r w:rsidR="008D6FD7">
        <w:t>.</w:t>
      </w:r>
      <w:r w:rsidR="008D6FD7" w:rsidRPr="00C37DEA">
        <w:t xml:space="preserve"> </w:t>
      </w:r>
      <w:proofErr w:type="spellStart"/>
      <w:r w:rsidR="008D6FD7">
        <w:t>N</w:t>
      </w:r>
      <w:r w:rsidR="008D6FD7" w:rsidRPr="00C37DEA">
        <w:t>°</w:t>
      </w:r>
      <w:proofErr w:type="spellEnd"/>
      <w:r w:rsidR="008D6FD7" w:rsidRPr="00C37DEA">
        <w:t xml:space="preserve"> 0177, de fecha 09 de mayo de 2023</w:t>
      </w:r>
      <w:r w:rsidR="008D6FD7">
        <w:t xml:space="preserve">, </w:t>
      </w:r>
      <w:r w:rsidR="00DF3CBA">
        <w:t>caso contrario no podrán continuar en las siguientes etapas</w:t>
      </w:r>
    </w:p>
    <w:p w14:paraId="15F9108D" w14:textId="77777777" w:rsidR="00660235" w:rsidRDefault="00660235" w:rsidP="002459C5">
      <w:pPr>
        <w:jc w:val="both"/>
        <w:rPr>
          <w:rFonts w:cstheme="minorHAnsi"/>
          <w:bCs/>
          <w:sz w:val="16"/>
          <w:szCs w:val="16"/>
        </w:rPr>
      </w:pPr>
    </w:p>
    <w:p w14:paraId="1AE7B2D2" w14:textId="77777777" w:rsidR="00BB57F2" w:rsidRPr="00BB57F2" w:rsidRDefault="00BB57F2" w:rsidP="002459C5">
      <w:pPr>
        <w:jc w:val="both"/>
        <w:rPr>
          <w:rFonts w:cstheme="minorHAnsi"/>
          <w:bCs/>
          <w:sz w:val="16"/>
          <w:szCs w:val="16"/>
        </w:rPr>
      </w:pPr>
    </w:p>
    <w:p w14:paraId="54FF7D97" w14:textId="25D7517C" w:rsidR="00E41761" w:rsidRPr="00CB036B" w:rsidRDefault="005634E7" w:rsidP="005634E7">
      <w:pPr>
        <w:pStyle w:val="Ttulo1"/>
        <w:numPr>
          <w:ilvl w:val="0"/>
          <w:numId w:val="0"/>
        </w:numPr>
        <w:shd w:val="clear" w:color="auto" w:fill="DEEAF6" w:themeFill="accent5" w:themeFillTint="33"/>
        <w:rPr>
          <w:rFonts w:ascii="gobCL" w:hAnsi="gobCL" w:cstheme="minorHAnsi"/>
          <w:szCs w:val="22"/>
        </w:rPr>
      </w:pPr>
      <w:r>
        <w:rPr>
          <w:rFonts w:ascii="gobCL" w:hAnsi="gobCL" w:cstheme="minorHAnsi"/>
          <w:szCs w:val="22"/>
        </w:rPr>
        <w:t>SEGUNDO: LINEA DE FINANCIAMIENTO Y BEN</w:t>
      </w:r>
      <w:r w:rsidR="007449C4">
        <w:rPr>
          <w:rFonts w:ascii="gobCL" w:hAnsi="gobCL" w:cstheme="minorHAnsi"/>
          <w:szCs w:val="22"/>
        </w:rPr>
        <w:t>E</w:t>
      </w:r>
      <w:r>
        <w:rPr>
          <w:rFonts w:ascii="gobCL" w:hAnsi="gobCL" w:cstheme="minorHAnsi"/>
          <w:szCs w:val="22"/>
        </w:rPr>
        <w:t>FICIOS DEL CONCURSO</w:t>
      </w:r>
    </w:p>
    <w:p w14:paraId="6881F3E0" w14:textId="77777777" w:rsidR="00E41761" w:rsidRPr="00F4517C" w:rsidRDefault="00E41761" w:rsidP="002459C5">
      <w:pPr>
        <w:jc w:val="both"/>
        <w:rPr>
          <w:rFonts w:cstheme="minorHAnsi"/>
          <w:bCs/>
          <w:sz w:val="10"/>
          <w:szCs w:val="10"/>
        </w:rPr>
      </w:pPr>
    </w:p>
    <w:p w14:paraId="63E310D4" w14:textId="77777777" w:rsidR="00A07B7B" w:rsidRDefault="00A07B7B" w:rsidP="005634E7">
      <w:pPr>
        <w:jc w:val="both"/>
        <w:rPr>
          <w:b/>
          <w:bCs/>
          <w:u w:val="single"/>
        </w:rPr>
      </w:pPr>
    </w:p>
    <w:p w14:paraId="1F47BFEE" w14:textId="4C4DE8A6" w:rsidR="00172B0C" w:rsidRPr="00722072" w:rsidRDefault="00722072" w:rsidP="005634E7">
      <w:pPr>
        <w:jc w:val="both"/>
        <w:rPr>
          <w:b/>
          <w:bCs/>
          <w:u w:val="single"/>
        </w:rPr>
      </w:pPr>
      <w:r w:rsidRPr="00722072">
        <w:rPr>
          <w:b/>
          <w:bCs/>
          <w:u w:val="single"/>
        </w:rPr>
        <w:t>LINEA</w:t>
      </w:r>
      <w:r w:rsidR="00172B0C" w:rsidRPr="00722072">
        <w:rPr>
          <w:b/>
          <w:bCs/>
          <w:u w:val="single"/>
        </w:rPr>
        <w:t xml:space="preserve"> 1: </w:t>
      </w:r>
      <w:r w:rsidRPr="00722072">
        <w:rPr>
          <w:b/>
          <w:bCs/>
          <w:u w:val="single"/>
        </w:rPr>
        <w:t>SERVICIO DE CAPACITACION</w:t>
      </w:r>
    </w:p>
    <w:p w14:paraId="2EFEF1F1" w14:textId="233F6B94" w:rsidR="00B23BC1" w:rsidRDefault="00EC599C" w:rsidP="00056BE5">
      <w:pPr>
        <w:pStyle w:val="Prrafodelista"/>
        <w:numPr>
          <w:ilvl w:val="0"/>
          <w:numId w:val="22"/>
        </w:numPr>
        <w:jc w:val="both"/>
      </w:pPr>
      <w:r>
        <w:t>Para dar continuidad al proceso de capacitación l</w:t>
      </w:r>
      <w:r w:rsidR="005634E7" w:rsidRPr="003E7FDD">
        <w:t xml:space="preserve">a persona beneficiaria </w:t>
      </w:r>
      <w:r w:rsidR="00176A3B">
        <w:t xml:space="preserve">deberá tener presente la </w:t>
      </w:r>
      <w:r w:rsidR="00176A3B" w:rsidRPr="00056BE5">
        <w:rPr>
          <w:b/>
          <w:bCs/>
        </w:rPr>
        <w:t>NOTA 7</w:t>
      </w:r>
      <w:r w:rsidR="0050515D">
        <w:t xml:space="preserve">, </w:t>
      </w:r>
      <w:r w:rsidR="00177C05" w:rsidRPr="00056BE5">
        <w:rPr>
          <w:b/>
          <w:bCs/>
        </w:rPr>
        <w:t>NOTA</w:t>
      </w:r>
      <w:r w:rsidR="0050515D" w:rsidRPr="00056BE5">
        <w:rPr>
          <w:b/>
          <w:bCs/>
        </w:rPr>
        <w:t xml:space="preserve"> 8</w:t>
      </w:r>
      <w:r w:rsidR="00177C05" w:rsidRPr="00056BE5">
        <w:rPr>
          <w:b/>
          <w:bCs/>
        </w:rPr>
        <w:t xml:space="preserve"> </w:t>
      </w:r>
      <w:r w:rsidR="0050515D" w:rsidRPr="00056BE5">
        <w:rPr>
          <w:b/>
          <w:bCs/>
        </w:rPr>
        <w:t>y NOTA 9</w:t>
      </w:r>
      <w:r w:rsidR="00176A3B">
        <w:t>, del numeral</w:t>
      </w:r>
      <w:r w:rsidR="00B23BC1">
        <w:t xml:space="preserve"> 8</w:t>
      </w:r>
      <w:r w:rsidR="008D6FD7">
        <w:t xml:space="preserve"> </w:t>
      </w:r>
      <w:r w:rsidR="008D6FD7">
        <w:t xml:space="preserve">según </w:t>
      </w:r>
      <w:r w:rsidR="008D6FD7" w:rsidRPr="00C37DEA">
        <w:t>res</w:t>
      </w:r>
      <w:r w:rsidR="008D6FD7">
        <w:t xml:space="preserve">. </w:t>
      </w:r>
      <w:r w:rsidR="008D6FD7" w:rsidRPr="00C37DEA">
        <w:t>Ex</w:t>
      </w:r>
      <w:r w:rsidR="008D6FD7">
        <w:t>.</w:t>
      </w:r>
      <w:r w:rsidR="008D6FD7" w:rsidRPr="00C37DEA">
        <w:t xml:space="preserve"> </w:t>
      </w:r>
      <w:proofErr w:type="spellStart"/>
      <w:r w:rsidR="008D6FD7">
        <w:t>N</w:t>
      </w:r>
      <w:r w:rsidR="008D6FD7" w:rsidRPr="00C37DEA">
        <w:t>°</w:t>
      </w:r>
      <w:proofErr w:type="spellEnd"/>
      <w:r w:rsidR="008D6FD7" w:rsidRPr="00C37DEA">
        <w:t xml:space="preserve"> 0177, de fecha 09 de mayo de 2023.</w:t>
      </w:r>
    </w:p>
    <w:p w14:paraId="3D3C43C3" w14:textId="3B3485CD" w:rsidR="00CB7680" w:rsidRPr="00F32044" w:rsidRDefault="00F32044" w:rsidP="00056BE5">
      <w:pPr>
        <w:pStyle w:val="Prrafodelista"/>
        <w:numPr>
          <w:ilvl w:val="0"/>
          <w:numId w:val="22"/>
        </w:numPr>
        <w:jc w:val="both"/>
      </w:pPr>
      <w:r w:rsidRPr="00F32044">
        <w:t>El proceso de capacitación será</w:t>
      </w:r>
      <w:r w:rsidR="005D3557" w:rsidRPr="00F32044">
        <w:t xml:space="preserve"> presencial y preferentemente </w:t>
      </w:r>
      <w:r w:rsidR="00F809DF" w:rsidRPr="00F32044">
        <w:t>práctico</w:t>
      </w:r>
      <w:r w:rsidR="005D3557" w:rsidRPr="00F32044">
        <w:t xml:space="preserve"> </w:t>
      </w:r>
      <w:r w:rsidR="00DA78DD" w:rsidRPr="00F32044">
        <w:t>con un mínimo de 40 horas</w:t>
      </w:r>
      <w:r w:rsidR="00CF5BE1" w:rsidRPr="00F32044">
        <w:t>,</w:t>
      </w:r>
      <w:r w:rsidR="00DA78DD" w:rsidRPr="00F32044">
        <w:t xml:space="preserve"> </w:t>
      </w:r>
      <w:r w:rsidR="00E220BB" w:rsidRPr="00F32044">
        <w:t xml:space="preserve">para </w:t>
      </w:r>
      <w:r w:rsidR="00CF5BE1" w:rsidRPr="00F32044">
        <w:t>ambas etapas, pudiendo ajustarse según el resultado del proceso de verificación</w:t>
      </w:r>
      <w:r w:rsidRPr="00F32044">
        <w:t xml:space="preserve"> d</w:t>
      </w:r>
      <w:r w:rsidR="009A3C8E">
        <w:t>el cumplimiento de los requisitos</w:t>
      </w:r>
    </w:p>
    <w:p w14:paraId="4F248A99" w14:textId="13008AC5" w:rsidR="005634E7" w:rsidRPr="00056BE5" w:rsidRDefault="00B23BC1" w:rsidP="00056BE5">
      <w:pPr>
        <w:pStyle w:val="Prrafodelista"/>
        <w:numPr>
          <w:ilvl w:val="0"/>
          <w:numId w:val="22"/>
        </w:numPr>
        <w:jc w:val="both"/>
        <w:rPr>
          <w:b/>
          <w:bCs/>
        </w:rPr>
      </w:pPr>
      <w:r>
        <w:t>U</w:t>
      </w:r>
      <w:r w:rsidR="005634E7">
        <w:t xml:space="preserve">na vez realizado el curso correspondiente </w:t>
      </w:r>
      <w:r w:rsidR="005634E7" w:rsidRPr="003E7FDD">
        <w:t xml:space="preserve">deberá cumplir </w:t>
      </w:r>
      <w:r w:rsidR="005634E7">
        <w:t xml:space="preserve">con el </w:t>
      </w:r>
      <w:r w:rsidR="005634E7" w:rsidRPr="003E7FDD">
        <w:t xml:space="preserve">porcentaje mínimo de </w:t>
      </w:r>
      <w:r w:rsidR="005634E7" w:rsidRPr="00430F89">
        <w:t xml:space="preserve">asistencia (75%) y nota mínima de calificación (4.0), según </w:t>
      </w:r>
      <w:r w:rsidR="007449C4" w:rsidRPr="00430F89">
        <w:t xml:space="preserve">lo establecido en el </w:t>
      </w:r>
      <w:r w:rsidR="005634E7" w:rsidRPr="00430F89">
        <w:t xml:space="preserve">numeral 8, </w:t>
      </w:r>
      <w:r w:rsidR="005634E7" w:rsidRPr="00430F89">
        <w:rPr>
          <w:u w:val="single"/>
        </w:rPr>
        <w:t>NOTA 10</w:t>
      </w:r>
      <w:r w:rsidR="005634E7" w:rsidRPr="00430F89">
        <w:t xml:space="preserve">. En caso contrario se aplicará la inhabilidad establecida en numeral 18 causales de </w:t>
      </w:r>
      <w:r w:rsidR="005634E7" w:rsidRPr="00430F89">
        <w:lastRenderedPageBreak/>
        <w:t>pérdida del beneficio y reemplazos, letra b)</w:t>
      </w:r>
      <w:r w:rsidR="00B95A10">
        <w:t xml:space="preserve"> </w:t>
      </w:r>
      <w:r w:rsidR="00B95A10">
        <w:t xml:space="preserve">según </w:t>
      </w:r>
      <w:r w:rsidR="00B95A10" w:rsidRPr="00C37DEA">
        <w:t>res</w:t>
      </w:r>
      <w:r w:rsidR="00B95A10">
        <w:t xml:space="preserve">. </w:t>
      </w:r>
      <w:r w:rsidR="00B95A10" w:rsidRPr="00C37DEA">
        <w:t>Ex</w:t>
      </w:r>
      <w:r w:rsidR="00B95A10">
        <w:t>.</w:t>
      </w:r>
      <w:r w:rsidR="00B95A10" w:rsidRPr="00C37DEA">
        <w:t xml:space="preserve"> </w:t>
      </w:r>
      <w:proofErr w:type="spellStart"/>
      <w:r w:rsidR="00B95A10">
        <w:t>N</w:t>
      </w:r>
      <w:r w:rsidR="00B95A10" w:rsidRPr="00C37DEA">
        <w:t>°</w:t>
      </w:r>
      <w:proofErr w:type="spellEnd"/>
      <w:r w:rsidR="00B95A10" w:rsidRPr="00C37DEA">
        <w:t xml:space="preserve"> 0177, de fecha 09 de mayo de 2023.</w:t>
      </w:r>
    </w:p>
    <w:p w14:paraId="30221604" w14:textId="03958BC1" w:rsidR="00E41761" w:rsidRDefault="00E41761" w:rsidP="002459C5">
      <w:pPr>
        <w:jc w:val="both"/>
        <w:rPr>
          <w:rFonts w:cstheme="minorHAnsi"/>
          <w:bCs/>
          <w:sz w:val="16"/>
          <w:szCs w:val="16"/>
        </w:rPr>
      </w:pPr>
    </w:p>
    <w:p w14:paraId="64EB6618" w14:textId="635EF4F5" w:rsidR="00056BE5" w:rsidRPr="00722072" w:rsidRDefault="00056BE5" w:rsidP="00056BE5">
      <w:pPr>
        <w:jc w:val="both"/>
        <w:rPr>
          <w:b/>
          <w:bCs/>
          <w:u w:val="single"/>
        </w:rPr>
      </w:pPr>
      <w:r w:rsidRPr="00722072">
        <w:rPr>
          <w:b/>
          <w:bCs/>
          <w:u w:val="single"/>
        </w:rPr>
        <w:t xml:space="preserve">LINEA </w:t>
      </w:r>
      <w:r>
        <w:rPr>
          <w:b/>
          <w:bCs/>
          <w:u w:val="single"/>
        </w:rPr>
        <w:t>2</w:t>
      </w:r>
      <w:r w:rsidRPr="00722072">
        <w:rPr>
          <w:b/>
          <w:bCs/>
          <w:u w:val="single"/>
        </w:rPr>
        <w:t xml:space="preserve">: </w:t>
      </w:r>
      <w:r w:rsidRPr="00056BE5">
        <w:rPr>
          <w:rFonts w:eastAsia="Times New Roman" w:cstheme="minorHAnsi"/>
          <w:b/>
          <w:bCs/>
          <w:szCs w:val="22"/>
          <w:u w:val="single"/>
          <w:lang w:val="es-ES_tradnl" w:eastAsia="ar-SA"/>
        </w:rPr>
        <w:t>APORTE PECUNIARIO NO REEMBOLSABLE</w:t>
      </w:r>
    </w:p>
    <w:p w14:paraId="110E1940" w14:textId="77777777" w:rsidR="00056BE5" w:rsidRPr="00BB57F2" w:rsidRDefault="00056BE5" w:rsidP="002459C5">
      <w:pPr>
        <w:jc w:val="both"/>
        <w:rPr>
          <w:rFonts w:cstheme="minorHAnsi"/>
          <w:bCs/>
          <w:sz w:val="16"/>
          <w:szCs w:val="16"/>
        </w:rPr>
      </w:pPr>
    </w:p>
    <w:p w14:paraId="13E30A80" w14:textId="73975A92" w:rsidR="002A02F4" w:rsidRDefault="005634E7" w:rsidP="00A07B7B">
      <w:pPr>
        <w:pStyle w:val="Prrafodelista"/>
        <w:widowControl w:val="0"/>
        <w:numPr>
          <w:ilvl w:val="0"/>
          <w:numId w:val="23"/>
        </w:numPr>
        <w:suppressAutoHyphens/>
        <w:jc w:val="both"/>
        <w:rPr>
          <w:rFonts w:eastAsia="Times New Roman" w:cstheme="minorHAnsi"/>
          <w:szCs w:val="22"/>
          <w:lang w:val="es-ES_tradnl" w:eastAsia="ar-SA"/>
        </w:rPr>
      </w:pPr>
      <w:r w:rsidRPr="00A07B7B">
        <w:rPr>
          <w:rFonts w:eastAsia="Times New Roman" w:cstheme="minorHAnsi"/>
          <w:szCs w:val="22"/>
          <w:lang w:val="es-ES_tradnl" w:eastAsia="ar-SA"/>
        </w:rPr>
        <w:t xml:space="preserve">Cada persona </w:t>
      </w:r>
      <w:r w:rsidR="00190B79" w:rsidRPr="00A07B7B">
        <w:rPr>
          <w:rFonts w:eastAsia="Times New Roman" w:cstheme="minorHAnsi"/>
          <w:szCs w:val="22"/>
          <w:lang w:val="es-ES_tradnl" w:eastAsia="ar-SA"/>
        </w:rPr>
        <w:t>que cumpla con lo establecido anteriormente</w:t>
      </w:r>
      <w:r w:rsidRPr="00A07B7B">
        <w:rPr>
          <w:rFonts w:eastAsia="Times New Roman" w:cstheme="minorHAnsi"/>
          <w:szCs w:val="22"/>
          <w:lang w:val="es-ES_tradnl" w:eastAsia="ar-SA"/>
        </w:rPr>
        <w:t xml:space="preserve"> recibirá un aporte pecuniario no reembolsable, personal e intransferible de hasta $980.000 (novecientos ochenta mil pesos)</w:t>
      </w:r>
      <w:r w:rsidR="002A02F4" w:rsidRPr="00A07B7B">
        <w:rPr>
          <w:rFonts w:eastAsia="Times New Roman" w:cstheme="minorHAnsi"/>
          <w:szCs w:val="22"/>
          <w:lang w:val="es-ES_tradnl" w:eastAsia="ar-SA"/>
        </w:rPr>
        <w:t>.</w:t>
      </w:r>
      <w:r w:rsidRPr="00A07B7B">
        <w:rPr>
          <w:rFonts w:eastAsia="Times New Roman" w:cstheme="minorHAnsi"/>
          <w:szCs w:val="22"/>
          <w:lang w:val="es-ES_tradnl" w:eastAsia="ar-SA"/>
        </w:rPr>
        <w:t xml:space="preserve"> </w:t>
      </w:r>
      <w:r w:rsidR="002A02F4" w:rsidRPr="00A07B7B">
        <w:rPr>
          <w:rFonts w:eastAsia="Times New Roman" w:cstheme="minorHAnsi"/>
          <w:szCs w:val="22"/>
          <w:lang w:val="es-ES_tradnl" w:eastAsia="ar-SA"/>
        </w:rPr>
        <w:t>E</w:t>
      </w:r>
      <w:r w:rsidRPr="00A07B7B">
        <w:rPr>
          <w:rFonts w:eastAsia="Times New Roman" w:cstheme="minorHAnsi"/>
          <w:szCs w:val="22"/>
          <w:lang w:val="es-ES_tradnl" w:eastAsia="ar-SA"/>
        </w:rPr>
        <w:t xml:space="preserve">ste aporte económico busca compensar el costo de oportunidad que implica dejar de ejercer la pesca artesanal para participar en actividades de capacitación. </w:t>
      </w:r>
    </w:p>
    <w:p w14:paraId="61882310" w14:textId="43672129" w:rsidR="001C4BEF" w:rsidRPr="00A07B7B" w:rsidRDefault="001C4BEF" w:rsidP="00A07B7B">
      <w:pPr>
        <w:pStyle w:val="Prrafodelista"/>
        <w:widowControl w:val="0"/>
        <w:numPr>
          <w:ilvl w:val="0"/>
          <w:numId w:val="23"/>
        </w:numPr>
        <w:suppressAutoHyphens/>
        <w:jc w:val="both"/>
        <w:rPr>
          <w:rFonts w:eastAsia="Times New Roman" w:cstheme="minorHAnsi"/>
          <w:szCs w:val="22"/>
          <w:lang w:val="es-ES_tradnl" w:eastAsia="ar-SA"/>
        </w:rPr>
      </w:pPr>
      <w:r>
        <w:rPr>
          <w:rFonts w:eastAsia="Times New Roman" w:cstheme="minorHAnsi"/>
          <w:szCs w:val="22"/>
          <w:lang w:val="es-ES_tradnl" w:eastAsia="ar-SA"/>
        </w:rPr>
        <w:t xml:space="preserve">Dicho beneficio se entregará a través de transferencia o asignación directa a favor de cada persona beneficiaria </w:t>
      </w:r>
    </w:p>
    <w:p w14:paraId="30498CEB" w14:textId="2D98A6AC" w:rsidR="00F55D60" w:rsidRPr="00FB7748" w:rsidRDefault="00765E76" w:rsidP="005634E7">
      <w:pPr>
        <w:pStyle w:val="Prrafodelista"/>
        <w:widowControl w:val="0"/>
        <w:numPr>
          <w:ilvl w:val="0"/>
          <w:numId w:val="23"/>
        </w:numPr>
        <w:suppressAutoHyphens/>
        <w:jc w:val="both"/>
        <w:rPr>
          <w:rFonts w:eastAsia="Times New Roman" w:cstheme="minorHAnsi"/>
          <w:color w:val="000000"/>
          <w:szCs w:val="22"/>
          <w:lang w:val="es-ES_tradnl" w:eastAsia="es-ES"/>
        </w:rPr>
      </w:pPr>
      <w:r>
        <w:rPr>
          <w:rFonts w:eastAsia="Times New Roman" w:cstheme="minorHAnsi"/>
          <w:szCs w:val="22"/>
          <w:lang w:val="es-ES_tradnl" w:eastAsia="ar-SA"/>
        </w:rPr>
        <w:t>Lo indicado en la letra b)</w:t>
      </w:r>
      <w:r w:rsidR="003428FB">
        <w:rPr>
          <w:rFonts w:eastAsia="Times New Roman" w:cstheme="minorHAnsi"/>
          <w:szCs w:val="22"/>
          <w:lang w:val="es-ES_tradnl" w:eastAsia="ar-SA"/>
        </w:rPr>
        <w:t xml:space="preserve"> se </w:t>
      </w:r>
      <w:r w:rsidR="001159C5">
        <w:rPr>
          <w:rFonts w:eastAsia="Times New Roman" w:cstheme="minorHAnsi"/>
          <w:szCs w:val="22"/>
          <w:lang w:val="es-ES_tradnl" w:eastAsia="ar-SA"/>
        </w:rPr>
        <w:t>realizará al término de cada etapa</w:t>
      </w:r>
      <w:r w:rsidR="003428FB">
        <w:rPr>
          <w:rFonts w:eastAsia="Times New Roman" w:cstheme="minorHAnsi"/>
          <w:szCs w:val="22"/>
          <w:lang w:val="es-ES_tradnl" w:eastAsia="ar-SA"/>
        </w:rPr>
        <w:t>, lo que significa que existirá</w:t>
      </w:r>
      <w:r w:rsidR="001159C5">
        <w:rPr>
          <w:rFonts w:eastAsia="Times New Roman" w:cstheme="minorHAnsi"/>
          <w:szCs w:val="22"/>
          <w:lang w:val="es-ES_tradnl" w:eastAsia="ar-SA"/>
        </w:rPr>
        <w:t>n</w:t>
      </w:r>
      <w:r w:rsidR="003428FB">
        <w:rPr>
          <w:rFonts w:eastAsia="Times New Roman" w:cstheme="minorHAnsi"/>
          <w:szCs w:val="22"/>
          <w:lang w:val="es-ES_tradnl" w:eastAsia="ar-SA"/>
        </w:rPr>
        <w:t xml:space="preserve"> dos momentos de entrega de aporte</w:t>
      </w:r>
      <w:r w:rsidR="001159C5">
        <w:rPr>
          <w:rFonts w:eastAsia="Times New Roman" w:cstheme="minorHAnsi"/>
          <w:szCs w:val="22"/>
          <w:lang w:val="es-ES_tradnl" w:eastAsia="ar-SA"/>
        </w:rPr>
        <w:t xml:space="preserve"> para cada </w:t>
      </w:r>
      <w:r w:rsidR="00AF2089">
        <w:rPr>
          <w:rFonts w:eastAsia="Times New Roman" w:cstheme="minorHAnsi"/>
          <w:szCs w:val="22"/>
          <w:lang w:val="es-ES_tradnl" w:eastAsia="ar-SA"/>
        </w:rPr>
        <w:t>una</w:t>
      </w:r>
      <w:r w:rsidR="001159C5">
        <w:rPr>
          <w:rFonts w:eastAsia="Times New Roman" w:cstheme="minorHAnsi"/>
          <w:szCs w:val="22"/>
          <w:lang w:val="es-ES_tradnl" w:eastAsia="ar-SA"/>
        </w:rPr>
        <w:t xml:space="preserve"> de las personas beneficiarias</w:t>
      </w:r>
    </w:p>
    <w:p w14:paraId="4DE70417" w14:textId="77777777" w:rsidR="00F55D60" w:rsidRDefault="00F55D60" w:rsidP="002459C5">
      <w:pPr>
        <w:jc w:val="both"/>
        <w:rPr>
          <w:rFonts w:cstheme="minorHAnsi"/>
          <w:bCs/>
          <w:sz w:val="16"/>
          <w:szCs w:val="16"/>
        </w:rPr>
      </w:pPr>
    </w:p>
    <w:p w14:paraId="447F2195" w14:textId="77777777" w:rsidR="00F13756" w:rsidRDefault="00F13756" w:rsidP="00F13756">
      <w:pPr>
        <w:widowControl w:val="0"/>
        <w:ind w:right="142"/>
        <w:jc w:val="both"/>
        <w:rPr>
          <w:rFonts w:eastAsia="Times New Roman" w:cstheme="minorHAnsi"/>
          <w:bCs/>
          <w:szCs w:val="22"/>
          <w:lang w:val="es-ES_tradnl" w:eastAsia="es-CL"/>
        </w:rPr>
      </w:pPr>
    </w:p>
    <w:p w14:paraId="5C383169" w14:textId="5696AEDB" w:rsidR="00F13756" w:rsidRDefault="00F13756" w:rsidP="00F13756">
      <w:pPr>
        <w:pStyle w:val="Ttulo1"/>
        <w:numPr>
          <w:ilvl w:val="0"/>
          <w:numId w:val="0"/>
        </w:numPr>
        <w:shd w:val="clear" w:color="auto" w:fill="DEEAF6" w:themeFill="accent5" w:themeFillTint="33"/>
        <w:rPr>
          <w:rFonts w:ascii="gobCL" w:hAnsi="gobCL" w:cstheme="minorHAnsi"/>
          <w:szCs w:val="22"/>
        </w:rPr>
      </w:pPr>
      <w:r>
        <w:rPr>
          <w:rFonts w:ascii="gobCL" w:hAnsi="gobCL" w:cstheme="minorHAnsi"/>
          <w:szCs w:val="22"/>
        </w:rPr>
        <w:t xml:space="preserve">TERCERO: </w:t>
      </w:r>
      <w:r w:rsidR="000F6A8A">
        <w:rPr>
          <w:rFonts w:ascii="gobCL" w:hAnsi="gobCL" w:cstheme="minorHAnsi"/>
          <w:szCs w:val="22"/>
        </w:rPr>
        <w:t>INHABILIDADES</w:t>
      </w:r>
      <w:r>
        <w:rPr>
          <w:rFonts w:ascii="gobCL" w:hAnsi="gobCL" w:cstheme="minorHAnsi"/>
          <w:szCs w:val="22"/>
        </w:rPr>
        <w:t xml:space="preserve"> </w:t>
      </w:r>
    </w:p>
    <w:p w14:paraId="72CC72A4" w14:textId="77777777" w:rsidR="00F13756" w:rsidRPr="00F2027E" w:rsidRDefault="00F13756" w:rsidP="00F13756">
      <w:pPr>
        <w:rPr>
          <w:lang w:val="es-MX"/>
        </w:rPr>
      </w:pPr>
    </w:p>
    <w:p w14:paraId="433E34DF" w14:textId="7E0145A0" w:rsidR="00F13756" w:rsidRPr="00B95A10" w:rsidRDefault="009738E9" w:rsidP="00B95A10">
      <w:pPr>
        <w:widowControl w:val="0"/>
        <w:ind w:right="142"/>
        <w:jc w:val="both"/>
        <w:rPr>
          <w:rFonts w:eastAsia="Times New Roman" w:cstheme="minorHAnsi"/>
          <w:bCs/>
          <w:szCs w:val="22"/>
          <w:lang w:val="es-ES_tradnl" w:eastAsia="es-CL"/>
        </w:rPr>
      </w:pPr>
      <w:r>
        <w:rPr>
          <w:rFonts w:eastAsia="Times New Roman" w:cstheme="minorHAnsi"/>
          <w:bCs/>
          <w:szCs w:val="22"/>
          <w:lang w:val="es-ES_tradnl" w:eastAsia="es-CL"/>
        </w:rPr>
        <w:t>Habida consideración de todo lo expuesto anteriormente, el Institu</w:t>
      </w:r>
      <w:r w:rsidR="00A85B37">
        <w:rPr>
          <w:rFonts w:eastAsia="Times New Roman" w:cstheme="minorHAnsi"/>
          <w:bCs/>
          <w:szCs w:val="22"/>
          <w:lang w:val="es-ES_tradnl" w:eastAsia="es-CL"/>
        </w:rPr>
        <w:t xml:space="preserve">to aplicará las inhabilidades establecidas en el </w:t>
      </w:r>
      <w:r w:rsidR="00F13756" w:rsidRPr="00F2027E">
        <w:rPr>
          <w:rFonts w:eastAsia="Times New Roman" w:cstheme="minorHAnsi"/>
          <w:bCs/>
          <w:szCs w:val="22"/>
          <w:lang w:val="es-ES_tradnl" w:eastAsia="es-CL"/>
        </w:rPr>
        <w:t>numeral 14, párrafo 4, 5 y 6</w:t>
      </w:r>
      <w:r w:rsidR="00B95A10">
        <w:rPr>
          <w:rFonts w:eastAsia="Times New Roman" w:cstheme="minorHAnsi"/>
          <w:bCs/>
          <w:szCs w:val="22"/>
          <w:lang w:val="es-ES_tradnl" w:eastAsia="es-CL"/>
        </w:rPr>
        <w:t xml:space="preserve"> </w:t>
      </w:r>
      <w:r w:rsidR="00B95A10">
        <w:t xml:space="preserve">según </w:t>
      </w:r>
      <w:r w:rsidR="00B95A10" w:rsidRPr="00C37DEA">
        <w:t>res</w:t>
      </w:r>
      <w:r w:rsidR="00B95A10">
        <w:t xml:space="preserve">. </w:t>
      </w:r>
      <w:r w:rsidR="00B95A10" w:rsidRPr="00C37DEA">
        <w:t>Ex</w:t>
      </w:r>
      <w:r w:rsidR="00B95A10">
        <w:t>.</w:t>
      </w:r>
      <w:r w:rsidR="00B95A10" w:rsidRPr="00C37DEA">
        <w:t xml:space="preserve"> </w:t>
      </w:r>
      <w:proofErr w:type="spellStart"/>
      <w:r w:rsidR="00B95A10">
        <w:t>N</w:t>
      </w:r>
      <w:r w:rsidR="00B95A10" w:rsidRPr="00C37DEA">
        <w:t>°</w:t>
      </w:r>
      <w:proofErr w:type="spellEnd"/>
      <w:r w:rsidR="00B95A10" w:rsidRPr="00C37DEA">
        <w:t xml:space="preserve"> 0177, de fecha 09 de mayo de 2023.</w:t>
      </w:r>
    </w:p>
    <w:p w14:paraId="11F11512" w14:textId="77777777" w:rsidR="00F55D60" w:rsidRPr="00BB57F2" w:rsidRDefault="00F55D60" w:rsidP="002459C5">
      <w:pPr>
        <w:jc w:val="both"/>
        <w:rPr>
          <w:rFonts w:cstheme="minorHAnsi"/>
          <w:bCs/>
          <w:sz w:val="16"/>
          <w:szCs w:val="16"/>
        </w:rPr>
      </w:pPr>
    </w:p>
    <w:p w14:paraId="26B369E0" w14:textId="0D0BF0FB" w:rsidR="003C1029" w:rsidRDefault="00EC3330" w:rsidP="005634E7">
      <w:pPr>
        <w:pStyle w:val="Ttulo1"/>
        <w:numPr>
          <w:ilvl w:val="0"/>
          <w:numId w:val="0"/>
        </w:numPr>
        <w:shd w:val="clear" w:color="auto" w:fill="DEEAF6" w:themeFill="accent5" w:themeFillTint="33"/>
        <w:rPr>
          <w:rFonts w:ascii="gobCL" w:hAnsi="gobCL" w:cstheme="minorHAnsi"/>
          <w:szCs w:val="22"/>
        </w:rPr>
      </w:pPr>
      <w:r>
        <w:rPr>
          <w:rFonts w:ascii="gobCL" w:hAnsi="gobCL" w:cstheme="minorHAnsi"/>
          <w:szCs w:val="22"/>
        </w:rPr>
        <w:t>CUA</w:t>
      </w:r>
      <w:r w:rsidR="001159C5">
        <w:rPr>
          <w:rFonts w:ascii="gobCL" w:hAnsi="gobCL" w:cstheme="minorHAnsi"/>
          <w:szCs w:val="22"/>
        </w:rPr>
        <w:t>R</w:t>
      </w:r>
      <w:r>
        <w:rPr>
          <w:rFonts w:ascii="gobCL" w:hAnsi="gobCL" w:cstheme="minorHAnsi"/>
          <w:szCs w:val="22"/>
        </w:rPr>
        <w:t>T</w:t>
      </w:r>
      <w:r w:rsidR="001159C5">
        <w:rPr>
          <w:rFonts w:ascii="gobCL" w:hAnsi="gobCL" w:cstheme="minorHAnsi"/>
          <w:szCs w:val="22"/>
        </w:rPr>
        <w:t>O</w:t>
      </w:r>
      <w:r w:rsidR="005634E7">
        <w:rPr>
          <w:rFonts w:ascii="gobCL" w:hAnsi="gobCL" w:cstheme="minorHAnsi"/>
          <w:szCs w:val="22"/>
        </w:rPr>
        <w:t xml:space="preserve">: </w:t>
      </w:r>
      <w:r w:rsidR="00F13756">
        <w:rPr>
          <w:rFonts w:ascii="gobCL" w:hAnsi="gobCL" w:cstheme="minorHAnsi"/>
          <w:szCs w:val="22"/>
        </w:rPr>
        <w:t>CONSIDERACIONES</w:t>
      </w:r>
      <w:r w:rsidR="005634E7">
        <w:rPr>
          <w:rFonts w:ascii="gobCL" w:hAnsi="gobCL" w:cstheme="minorHAnsi"/>
          <w:szCs w:val="22"/>
        </w:rPr>
        <w:t xml:space="preserve"> </w:t>
      </w:r>
      <w:r>
        <w:rPr>
          <w:rFonts w:ascii="gobCL" w:hAnsi="gobCL" w:cstheme="minorHAnsi"/>
          <w:szCs w:val="22"/>
        </w:rPr>
        <w:t>FINALES</w:t>
      </w:r>
    </w:p>
    <w:p w14:paraId="50B4DF64" w14:textId="77777777" w:rsidR="00F2027E" w:rsidRPr="00F2027E" w:rsidRDefault="00F2027E" w:rsidP="00F2027E">
      <w:pPr>
        <w:rPr>
          <w:lang w:val="es-MX"/>
        </w:rPr>
      </w:pPr>
    </w:p>
    <w:p w14:paraId="4772A65F" w14:textId="140A8221" w:rsidR="002E4718" w:rsidRDefault="005634E7" w:rsidP="005634E7">
      <w:pPr>
        <w:widowControl w:val="0"/>
        <w:ind w:right="142"/>
        <w:jc w:val="both"/>
        <w:rPr>
          <w:rFonts w:eastAsia="Times New Roman" w:cstheme="minorHAnsi"/>
          <w:bCs/>
          <w:szCs w:val="22"/>
          <w:lang w:val="es-ES_tradnl" w:eastAsia="es-CL"/>
        </w:rPr>
      </w:pPr>
      <w:r w:rsidRPr="005634E7">
        <w:rPr>
          <w:rFonts w:eastAsia="Times New Roman" w:cstheme="minorHAnsi"/>
          <w:bCs/>
          <w:szCs w:val="22"/>
          <w:lang w:val="es-ES_tradnl" w:eastAsia="es-CL"/>
        </w:rPr>
        <w:t xml:space="preserve">Sin perjuicio que aún no se encuentre totalmente tramitado el presente anexo y por razones de buen servicio, el Instituto podrá iniciar el proceso de recepción de documentación teniendo en cuenta el cumplimiento de todo lo establecido tanto en el presente anexo como en las bases de procedimiento aprobado mediante resolución exenta </w:t>
      </w:r>
      <w:proofErr w:type="spellStart"/>
      <w:r w:rsidRPr="005634E7">
        <w:rPr>
          <w:rFonts w:eastAsia="Times New Roman" w:cstheme="minorHAnsi"/>
          <w:bCs/>
          <w:szCs w:val="22"/>
          <w:lang w:val="es-ES_tradnl" w:eastAsia="es-CL"/>
        </w:rPr>
        <w:t>N°</w:t>
      </w:r>
      <w:proofErr w:type="spellEnd"/>
      <w:r w:rsidRPr="005634E7">
        <w:rPr>
          <w:rFonts w:eastAsia="Times New Roman" w:cstheme="minorHAnsi"/>
          <w:bCs/>
          <w:szCs w:val="22"/>
          <w:lang w:val="es-ES_tradnl" w:eastAsia="es-CL"/>
        </w:rPr>
        <w:t xml:space="preserve"> 0177 de fecha 9 de mayo de 2023.</w:t>
      </w:r>
    </w:p>
    <w:p w14:paraId="7FFD8EB4" w14:textId="77777777" w:rsidR="00F2027E" w:rsidRDefault="00F2027E" w:rsidP="00F2027E">
      <w:pPr>
        <w:widowControl w:val="0"/>
        <w:ind w:right="142"/>
        <w:jc w:val="both"/>
        <w:rPr>
          <w:rFonts w:eastAsia="Times New Roman" w:cstheme="minorHAnsi"/>
          <w:bCs/>
          <w:szCs w:val="22"/>
          <w:lang w:val="es-ES_tradnl" w:eastAsia="es-CL"/>
        </w:rPr>
      </w:pPr>
    </w:p>
    <w:p w14:paraId="56438BF9" w14:textId="77777777" w:rsidR="00F2027E" w:rsidRDefault="00F2027E" w:rsidP="00F2027E">
      <w:pPr>
        <w:widowControl w:val="0"/>
        <w:ind w:right="142"/>
        <w:jc w:val="both"/>
        <w:rPr>
          <w:rFonts w:eastAsia="Times New Roman" w:cstheme="minorHAnsi"/>
          <w:bCs/>
          <w:szCs w:val="22"/>
          <w:lang w:val="es-ES_tradnl" w:eastAsia="es-CL"/>
        </w:rPr>
      </w:pPr>
    </w:p>
    <w:p w14:paraId="7E5B7521" w14:textId="77777777" w:rsidR="00F2027E" w:rsidRPr="00A34D44" w:rsidRDefault="00F2027E" w:rsidP="00F2027E">
      <w:pPr>
        <w:ind w:right="49"/>
        <w:jc w:val="center"/>
        <w:rPr>
          <w:rFonts w:cstheme="minorHAnsi"/>
          <w:b/>
          <w:noProof/>
        </w:rPr>
      </w:pPr>
      <w:r w:rsidRPr="00A34D44">
        <w:rPr>
          <w:rFonts w:cstheme="minorHAnsi"/>
          <w:b/>
          <w:noProof/>
        </w:rPr>
        <w:t>ANÓTESE, COMUNÍQUESE, PUBLÍQUESE EN LA PÁGINA</w:t>
      </w:r>
    </w:p>
    <w:p w14:paraId="15A95C0A" w14:textId="77777777" w:rsidR="00F2027E" w:rsidRPr="00A34D44" w:rsidRDefault="00F2027E" w:rsidP="00F2027E">
      <w:pPr>
        <w:ind w:right="49"/>
        <w:jc w:val="center"/>
        <w:rPr>
          <w:rFonts w:cstheme="minorHAnsi"/>
          <w:b/>
          <w:noProof/>
        </w:rPr>
      </w:pPr>
      <w:r w:rsidRPr="00A34D44">
        <w:rPr>
          <w:rFonts w:cstheme="minorHAnsi"/>
          <w:b/>
          <w:noProof/>
        </w:rPr>
        <w:t>WEB DEL INDESPA Y ARCHÍVESE</w:t>
      </w:r>
      <w:r w:rsidRPr="00A34D44">
        <w:rPr>
          <w:rFonts w:cstheme="minorHAnsi"/>
          <w:b/>
          <w:lang w:val="pt-BR"/>
        </w:rPr>
        <w:t>.</w:t>
      </w:r>
    </w:p>
    <w:p w14:paraId="1D3CB896" w14:textId="77777777" w:rsidR="00F2027E" w:rsidRPr="003E7FDD" w:rsidRDefault="00F2027E" w:rsidP="00F2027E">
      <w:pPr>
        <w:tabs>
          <w:tab w:val="left" w:pos="4253"/>
        </w:tabs>
        <w:overflowPunct w:val="0"/>
        <w:autoSpaceDE w:val="0"/>
        <w:autoSpaceDN w:val="0"/>
        <w:adjustRightInd w:val="0"/>
        <w:ind w:left="-142"/>
        <w:jc w:val="both"/>
        <w:textAlignment w:val="baseline"/>
        <w:rPr>
          <w:rFonts w:cstheme="minorHAnsi"/>
          <w:bCs/>
        </w:rPr>
      </w:pPr>
    </w:p>
    <w:p w14:paraId="3D821AE0" w14:textId="77777777" w:rsidR="00F2027E" w:rsidRDefault="00F2027E" w:rsidP="00F2027E">
      <w:pPr>
        <w:jc w:val="both"/>
      </w:pPr>
    </w:p>
    <w:p w14:paraId="6ECA74A5" w14:textId="77777777" w:rsidR="009F4D2B" w:rsidRDefault="009F4D2B" w:rsidP="00F2027E">
      <w:pPr>
        <w:jc w:val="both"/>
      </w:pPr>
    </w:p>
    <w:p w14:paraId="0FDF9B81" w14:textId="77777777" w:rsidR="009F4D2B" w:rsidRDefault="009F4D2B" w:rsidP="00F2027E">
      <w:pPr>
        <w:jc w:val="both"/>
      </w:pPr>
    </w:p>
    <w:p w14:paraId="434DC8AF" w14:textId="77777777" w:rsidR="00F2027E" w:rsidRPr="00A34D44" w:rsidRDefault="00F2027E" w:rsidP="00F2027E">
      <w:pPr>
        <w:shd w:val="clear" w:color="auto" w:fill="FFFFFF"/>
        <w:jc w:val="center"/>
        <w:rPr>
          <w:rFonts w:eastAsia="Times New Roman" w:cstheme="minorHAnsi"/>
          <w:b/>
          <w:lang w:eastAsia="es-CL"/>
        </w:rPr>
      </w:pPr>
      <w:r w:rsidRPr="00A34D44">
        <w:rPr>
          <w:rFonts w:eastAsia="Times New Roman" w:cstheme="minorHAnsi"/>
          <w:b/>
          <w:lang w:val="es-ES_tradnl" w:eastAsia="es-CL"/>
        </w:rPr>
        <w:t>LEONARDO LLANOS HUERTA</w:t>
      </w:r>
    </w:p>
    <w:p w14:paraId="1A18BC17" w14:textId="77777777" w:rsidR="00F2027E" w:rsidRPr="00A34D44" w:rsidRDefault="00F2027E" w:rsidP="00F2027E">
      <w:pPr>
        <w:shd w:val="clear" w:color="auto" w:fill="FFFFFF"/>
        <w:jc w:val="center"/>
        <w:rPr>
          <w:rFonts w:eastAsia="Times New Roman" w:cstheme="minorHAnsi"/>
          <w:bCs/>
          <w:lang w:eastAsia="es-CL"/>
        </w:rPr>
      </w:pPr>
      <w:r w:rsidRPr="00A34D44">
        <w:rPr>
          <w:rFonts w:eastAsia="Times New Roman" w:cstheme="minorHAnsi"/>
          <w:bCs/>
          <w:lang w:val="es-ES_tradnl" w:eastAsia="es-CL"/>
        </w:rPr>
        <w:t>Director Ejecutivo</w:t>
      </w:r>
    </w:p>
    <w:p w14:paraId="41F48204" w14:textId="77777777" w:rsidR="00F2027E" w:rsidRPr="00A34D44" w:rsidRDefault="00F2027E" w:rsidP="00F2027E">
      <w:pPr>
        <w:shd w:val="clear" w:color="auto" w:fill="FFFFFF"/>
        <w:ind w:right="45"/>
        <w:jc w:val="center"/>
        <w:rPr>
          <w:rFonts w:eastAsia="Times New Roman" w:cstheme="minorHAnsi"/>
          <w:bCs/>
          <w:lang w:eastAsia="es-CL"/>
        </w:rPr>
      </w:pPr>
      <w:r w:rsidRPr="00A34D44">
        <w:rPr>
          <w:rFonts w:eastAsia="Times New Roman" w:cstheme="minorHAnsi"/>
          <w:bCs/>
          <w:lang w:val="es-ES_tradnl" w:eastAsia="es-CL"/>
        </w:rPr>
        <w:t>Instituto Nacional de Desarrollo Sustentable de la Pesca Artesanal</w:t>
      </w:r>
    </w:p>
    <w:p w14:paraId="5C2CAE1D" w14:textId="77777777" w:rsidR="00F2027E" w:rsidRPr="00ED5646" w:rsidRDefault="00F2027E" w:rsidP="00F2027E">
      <w:pPr>
        <w:widowControl w:val="0"/>
        <w:ind w:right="142"/>
        <w:jc w:val="center"/>
        <w:rPr>
          <w:rFonts w:cstheme="minorHAnsi"/>
          <w:bCs/>
        </w:rPr>
      </w:pPr>
      <w:r w:rsidRPr="00A34D44">
        <w:rPr>
          <w:rFonts w:eastAsia="Times New Roman" w:cstheme="minorHAnsi"/>
          <w:bCs/>
          <w:lang w:val="es-ES_tradnl" w:eastAsia="es-CL"/>
        </w:rPr>
        <w:t>y de la Acuicultura de Pequeña Escala, INDESPA</w:t>
      </w:r>
      <w:r>
        <w:rPr>
          <w:rFonts w:eastAsia="Times New Roman" w:cstheme="minorHAnsi"/>
          <w:bCs/>
          <w:lang w:val="es-ES_tradnl" w:eastAsia="es-CL"/>
        </w:rPr>
        <w:t>.</w:t>
      </w:r>
    </w:p>
    <w:p w14:paraId="3B712313" w14:textId="77777777" w:rsidR="00F2027E" w:rsidRPr="007B6808" w:rsidRDefault="00F2027E" w:rsidP="00F2027E">
      <w:pPr>
        <w:widowControl w:val="0"/>
        <w:ind w:right="142"/>
        <w:jc w:val="both"/>
        <w:rPr>
          <w:rFonts w:cstheme="minorHAnsi"/>
          <w:bCs/>
          <w:szCs w:val="22"/>
        </w:rPr>
      </w:pPr>
    </w:p>
    <w:p w14:paraId="31CB5E36" w14:textId="77777777" w:rsidR="00F2027E" w:rsidRPr="007B6808" w:rsidRDefault="00F2027E" w:rsidP="005634E7">
      <w:pPr>
        <w:widowControl w:val="0"/>
        <w:ind w:right="142"/>
        <w:jc w:val="both"/>
        <w:rPr>
          <w:rFonts w:cstheme="minorHAnsi"/>
          <w:bCs/>
          <w:szCs w:val="22"/>
        </w:rPr>
      </w:pPr>
    </w:p>
    <w:sectPr w:rsidR="00F2027E" w:rsidRPr="007B6808" w:rsidSect="00F2027E">
      <w:footerReference w:type="default" r:id="rId8"/>
      <w:pgSz w:w="12240" w:h="15840" w:code="1"/>
      <w:pgMar w:top="141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C8FBC" w14:textId="77777777" w:rsidR="00B91526" w:rsidRDefault="00B91526">
      <w:r>
        <w:separator/>
      </w:r>
    </w:p>
  </w:endnote>
  <w:endnote w:type="continuationSeparator" w:id="0">
    <w:p w14:paraId="36E6DC5A" w14:textId="77777777" w:rsidR="00B91526" w:rsidRDefault="00B91526">
      <w:r>
        <w:continuationSeparator/>
      </w:r>
    </w:p>
  </w:endnote>
  <w:endnote w:type="continuationNotice" w:id="1">
    <w:p w14:paraId="0BCF1753" w14:textId="77777777" w:rsidR="00B91526" w:rsidRDefault="00B91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033786"/>
      <w:docPartObj>
        <w:docPartGallery w:val="Page Numbers (Bottom of Page)"/>
        <w:docPartUnique/>
      </w:docPartObj>
    </w:sdtPr>
    <w:sdtContent>
      <w:sdt>
        <w:sdtPr>
          <w:id w:val="-1769616900"/>
          <w:docPartObj>
            <w:docPartGallery w:val="Page Numbers (Top of Page)"/>
            <w:docPartUnique/>
          </w:docPartObj>
        </w:sdtPr>
        <w:sdtContent>
          <w:p w14:paraId="454EA8E6" w14:textId="77777777" w:rsidR="00B71D05" w:rsidRDefault="00373C62">
            <w:pPr>
              <w:pStyle w:val="Piedepgina"/>
              <w:jc w:val="right"/>
            </w:pPr>
            <w:r w:rsidRPr="006A2B7E">
              <w:rPr>
                <w:sz w:val="20"/>
                <w:szCs w:val="20"/>
                <w:lang w:val="es-ES"/>
              </w:rPr>
              <w:t xml:space="preserve">Página </w:t>
            </w:r>
            <w:r w:rsidRPr="006A2B7E">
              <w:rPr>
                <w:b/>
                <w:bCs/>
                <w:sz w:val="20"/>
                <w:szCs w:val="20"/>
              </w:rPr>
              <w:fldChar w:fldCharType="begin"/>
            </w:r>
            <w:r w:rsidRPr="006A2B7E">
              <w:rPr>
                <w:b/>
                <w:bCs/>
                <w:sz w:val="20"/>
                <w:szCs w:val="20"/>
              </w:rPr>
              <w:instrText>PAGE</w:instrText>
            </w:r>
            <w:r w:rsidRPr="006A2B7E">
              <w:rPr>
                <w:b/>
                <w:bCs/>
                <w:sz w:val="20"/>
                <w:szCs w:val="20"/>
              </w:rPr>
              <w:fldChar w:fldCharType="separate"/>
            </w:r>
            <w:r w:rsidRPr="006A2B7E">
              <w:rPr>
                <w:b/>
                <w:bCs/>
                <w:sz w:val="20"/>
                <w:szCs w:val="20"/>
                <w:lang w:val="es-ES"/>
              </w:rPr>
              <w:t>2</w:t>
            </w:r>
            <w:r w:rsidRPr="006A2B7E">
              <w:rPr>
                <w:b/>
                <w:bCs/>
                <w:sz w:val="20"/>
                <w:szCs w:val="20"/>
              </w:rPr>
              <w:fldChar w:fldCharType="end"/>
            </w:r>
            <w:r w:rsidRPr="006A2B7E">
              <w:rPr>
                <w:sz w:val="20"/>
                <w:szCs w:val="20"/>
                <w:lang w:val="es-ES"/>
              </w:rPr>
              <w:t xml:space="preserve"> de </w:t>
            </w:r>
            <w:r w:rsidRPr="006A2B7E">
              <w:rPr>
                <w:b/>
                <w:bCs/>
                <w:sz w:val="20"/>
                <w:szCs w:val="20"/>
              </w:rPr>
              <w:fldChar w:fldCharType="begin"/>
            </w:r>
            <w:r w:rsidRPr="006A2B7E">
              <w:rPr>
                <w:b/>
                <w:bCs/>
                <w:sz w:val="20"/>
                <w:szCs w:val="20"/>
              </w:rPr>
              <w:instrText>NUMPAGES</w:instrText>
            </w:r>
            <w:r w:rsidRPr="006A2B7E">
              <w:rPr>
                <w:b/>
                <w:bCs/>
                <w:sz w:val="20"/>
                <w:szCs w:val="20"/>
              </w:rPr>
              <w:fldChar w:fldCharType="separate"/>
            </w:r>
            <w:r w:rsidRPr="006A2B7E">
              <w:rPr>
                <w:b/>
                <w:bCs/>
                <w:sz w:val="20"/>
                <w:szCs w:val="20"/>
                <w:lang w:val="es-ES"/>
              </w:rPr>
              <w:t>2</w:t>
            </w:r>
            <w:r w:rsidRPr="006A2B7E">
              <w:rPr>
                <w:b/>
                <w:bCs/>
                <w:sz w:val="20"/>
                <w:szCs w:val="20"/>
              </w:rPr>
              <w:fldChar w:fldCharType="end"/>
            </w:r>
          </w:p>
        </w:sdtContent>
      </w:sdt>
    </w:sdtContent>
  </w:sdt>
  <w:p w14:paraId="573BBC6E" w14:textId="77777777" w:rsidR="00B71D05" w:rsidRDefault="00B71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E8A1D" w14:textId="77777777" w:rsidR="00B91526" w:rsidRDefault="00B91526">
      <w:r>
        <w:separator/>
      </w:r>
    </w:p>
  </w:footnote>
  <w:footnote w:type="continuationSeparator" w:id="0">
    <w:p w14:paraId="24D9BDAA" w14:textId="77777777" w:rsidR="00B91526" w:rsidRDefault="00B91526">
      <w:r>
        <w:continuationSeparator/>
      </w:r>
    </w:p>
  </w:footnote>
  <w:footnote w:type="continuationNotice" w:id="1">
    <w:p w14:paraId="59D4F748" w14:textId="77777777" w:rsidR="00B91526" w:rsidRDefault="00B915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0DB"/>
    <w:multiLevelType w:val="hybridMultilevel"/>
    <w:tmpl w:val="DB12F3F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15369E"/>
    <w:multiLevelType w:val="hybridMultilevel"/>
    <w:tmpl w:val="9C4EDD82"/>
    <w:lvl w:ilvl="0" w:tplc="340A0017">
      <w:start w:val="1"/>
      <w:numFmt w:val="lowerLetter"/>
      <w:lvlText w:val="%1)"/>
      <w:lvlJc w:val="left"/>
      <w:pPr>
        <w:ind w:left="720" w:hanging="360"/>
      </w:pPr>
    </w:lvl>
    <w:lvl w:ilvl="1" w:tplc="9A0EABCE">
      <w:start w:val="1"/>
      <w:numFmt w:val="lowerLetter"/>
      <w:lvlText w:val="%2)"/>
      <w:lvlJc w:val="left"/>
      <w:pPr>
        <w:ind w:left="1440" w:hanging="360"/>
      </w:pPr>
      <w:rPr>
        <w:rFonts w:ascii="gobCL" w:eastAsiaTheme="minorHAnsi" w:hAnsi="gobCL" w:cstheme="minorBidi"/>
      </w:rPr>
    </w:lvl>
    <w:lvl w:ilvl="2" w:tplc="45B0DA50">
      <w:start w:val="1"/>
      <w:numFmt w:val="decimal"/>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245BF1"/>
    <w:multiLevelType w:val="hybridMultilevel"/>
    <w:tmpl w:val="B462C286"/>
    <w:lvl w:ilvl="0" w:tplc="340A0017">
      <w:start w:val="1"/>
      <w:numFmt w:val="lowerLetter"/>
      <w:lvlText w:val="%1)"/>
      <w:lvlJc w:val="left"/>
      <w:pPr>
        <w:ind w:left="993" w:hanging="710"/>
      </w:pPr>
      <w:rPr>
        <w:rFonts w:hint="default"/>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3" w15:restartNumberingAfterBreak="0">
    <w:nsid w:val="0A267A2A"/>
    <w:multiLevelType w:val="multilevel"/>
    <w:tmpl w:val="DFAC4FAC"/>
    <w:lvl w:ilvl="0">
      <w:start w:val="1"/>
      <w:numFmt w:val="upperRoman"/>
      <w:pStyle w:val="Ttulo1"/>
      <w:lvlText w:val="%1."/>
      <w:lvlJc w:val="right"/>
      <w:pPr>
        <w:ind w:left="720" w:hanging="360"/>
      </w:pPr>
      <w:rPr>
        <w:rFonts w:hint="default"/>
        <w:b/>
        <w:bCs w:val="0"/>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A25A11"/>
    <w:multiLevelType w:val="hybridMultilevel"/>
    <w:tmpl w:val="1DD25A66"/>
    <w:lvl w:ilvl="0" w:tplc="5FF0FD08">
      <w:start w:val="1"/>
      <w:numFmt w:val="decimal"/>
      <w:lvlText w:val="%1."/>
      <w:lvlJc w:val="left"/>
      <w:pPr>
        <w:ind w:left="720" w:hanging="360"/>
      </w:pPr>
      <w:rPr>
        <w:rFonts w:hint="default"/>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A5F57DC"/>
    <w:multiLevelType w:val="hybridMultilevel"/>
    <w:tmpl w:val="A79CB1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F847E5"/>
    <w:multiLevelType w:val="multilevel"/>
    <w:tmpl w:val="67826A08"/>
    <w:lvl w:ilvl="0">
      <w:start w:val="1"/>
      <w:numFmt w:val="decimal"/>
      <w:lvlText w:val="%1."/>
      <w:lvlJc w:val="left"/>
      <w:pPr>
        <w:ind w:left="720" w:hanging="360"/>
      </w:pPr>
      <w:rPr>
        <w:rFonts w:hint="default"/>
      </w:rPr>
    </w:lvl>
    <w:lvl w:ilvl="1">
      <w:start w:val="1"/>
      <w:numFmt w:val="decimal"/>
      <w:pStyle w:val="Ttulo2"/>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C120EEB"/>
    <w:multiLevelType w:val="multilevel"/>
    <w:tmpl w:val="E3E459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5729B6"/>
    <w:multiLevelType w:val="hybridMultilevel"/>
    <w:tmpl w:val="143ED43C"/>
    <w:lvl w:ilvl="0" w:tplc="93E674E6">
      <w:start w:val="1"/>
      <w:numFmt w:val="decimal"/>
      <w:lvlText w:val="%1."/>
      <w:lvlJc w:val="left"/>
      <w:pPr>
        <w:ind w:left="3195" w:hanging="360"/>
      </w:pPr>
      <w:rPr>
        <w:rFonts w:ascii="gobCL" w:hAnsi="gobCL" w:hint="default"/>
        <w:b w:val="0"/>
        <w:bCs/>
        <w:i w:val="0"/>
        <w:sz w:val="22"/>
        <w:szCs w:val="22"/>
      </w:rPr>
    </w:lvl>
    <w:lvl w:ilvl="1" w:tplc="340A0019">
      <w:start w:val="1"/>
      <w:numFmt w:val="lowerLetter"/>
      <w:lvlText w:val="%2."/>
      <w:lvlJc w:val="left"/>
      <w:pPr>
        <w:ind w:left="22" w:hanging="360"/>
      </w:pPr>
    </w:lvl>
    <w:lvl w:ilvl="2" w:tplc="340A001B">
      <w:start w:val="1"/>
      <w:numFmt w:val="lowerRoman"/>
      <w:lvlText w:val="%3."/>
      <w:lvlJc w:val="right"/>
      <w:pPr>
        <w:ind w:left="742" w:hanging="180"/>
      </w:pPr>
    </w:lvl>
    <w:lvl w:ilvl="3" w:tplc="F62A5110">
      <w:start w:val="1"/>
      <w:numFmt w:val="decimal"/>
      <w:lvlText w:val="%4."/>
      <w:lvlJc w:val="left"/>
      <w:pPr>
        <w:ind w:left="1462" w:hanging="360"/>
      </w:pPr>
      <w:rPr>
        <w:b/>
        <w:bCs w:val="0"/>
      </w:rPr>
    </w:lvl>
    <w:lvl w:ilvl="4" w:tplc="340A0019">
      <w:start w:val="1"/>
      <w:numFmt w:val="lowerLetter"/>
      <w:lvlText w:val="%5."/>
      <w:lvlJc w:val="left"/>
      <w:pPr>
        <w:ind w:left="2182" w:hanging="360"/>
      </w:pPr>
    </w:lvl>
    <w:lvl w:ilvl="5" w:tplc="340A001B">
      <w:start w:val="1"/>
      <w:numFmt w:val="lowerRoman"/>
      <w:lvlText w:val="%6."/>
      <w:lvlJc w:val="right"/>
      <w:pPr>
        <w:ind w:left="2902" w:hanging="180"/>
      </w:pPr>
    </w:lvl>
    <w:lvl w:ilvl="6" w:tplc="340A000F">
      <w:start w:val="1"/>
      <w:numFmt w:val="decimal"/>
      <w:lvlText w:val="%7."/>
      <w:lvlJc w:val="left"/>
      <w:pPr>
        <w:ind w:left="3622" w:hanging="360"/>
      </w:pPr>
    </w:lvl>
    <w:lvl w:ilvl="7" w:tplc="340A0019">
      <w:start w:val="1"/>
      <w:numFmt w:val="lowerLetter"/>
      <w:lvlText w:val="%8."/>
      <w:lvlJc w:val="left"/>
      <w:pPr>
        <w:ind w:left="4342" w:hanging="360"/>
      </w:pPr>
    </w:lvl>
    <w:lvl w:ilvl="8" w:tplc="340A001B">
      <w:start w:val="1"/>
      <w:numFmt w:val="lowerRoman"/>
      <w:lvlText w:val="%9."/>
      <w:lvlJc w:val="right"/>
      <w:pPr>
        <w:ind w:left="5062" w:hanging="180"/>
      </w:pPr>
    </w:lvl>
  </w:abstractNum>
  <w:abstractNum w:abstractNumId="9" w15:restartNumberingAfterBreak="0">
    <w:nsid w:val="26111FBB"/>
    <w:multiLevelType w:val="hybridMultilevel"/>
    <w:tmpl w:val="8418FCDC"/>
    <w:lvl w:ilvl="0" w:tplc="FD60E778">
      <w:start w:val="19"/>
      <w:numFmt w:val="bullet"/>
      <w:lvlText w:val="-"/>
      <w:lvlJc w:val="left"/>
      <w:pPr>
        <w:ind w:left="720" w:hanging="360"/>
      </w:pPr>
      <w:rPr>
        <w:rFonts w:ascii="gobCL" w:eastAsiaTheme="minorHAnsi" w:hAnsi="gobC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9232348"/>
    <w:multiLevelType w:val="hybridMultilevel"/>
    <w:tmpl w:val="658AC8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E8B1903"/>
    <w:multiLevelType w:val="hybridMultilevel"/>
    <w:tmpl w:val="507ACBAE"/>
    <w:lvl w:ilvl="0" w:tplc="340A000F">
      <w:start w:val="1"/>
      <w:numFmt w:val="decimal"/>
      <w:lvlText w:val="%1."/>
      <w:lvlJc w:val="left"/>
      <w:pPr>
        <w:ind w:left="720" w:hanging="360"/>
      </w:p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FCA568F"/>
    <w:multiLevelType w:val="hybridMultilevel"/>
    <w:tmpl w:val="E1A076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CD6566"/>
    <w:multiLevelType w:val="hybridMultilevel"/>
    <w:tmpl w:val="C740980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7147D2E"/>
    <w:multiLevelType w:val="hybridMultilevel"/>
    <w:tmpl w:val="5FAA6636"/>
    <w:lvl w:ilvl="0" w:tplc="9E20DCD8">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BDE3BB8"/>
    <w:multiLevelType w:val="hybridMultilevel"/>
    <w:tmpl w:val="9776301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0B20C57"/>
    <w:multiLevelType w:val="hybridMultilevel"/>
    <w:tmpl w:val="DA663CA4"/>
    <w:lvl w:ilvl="0" w:tplc="74708C56">
      <w:start w:val="1"/>
      <w:numFmt w:val="decimal"/>
      <w:lvlText w:val="%1."/>
      <w:lvlJc w:val="left"/>
      <w:pPr>
        <w:ind w:left="785" w:hanging="360"/>
      </w:pPr>
      <w:rPr>
        <w:rFonts w:hint="default"/>
        <w:b/>
        <w:bCs/>
      </w:rPr>
    </w:lvl>
    <w:lvl w:ilvl="1" w:tplc="B5B2018E">
      <w:start w:val="1"/>
      <w:numFmt w:val="lowerLetter"/>
      <w:lvlText w:val="%2)"/>
      <w:lvlJc w:val="left"/>
      <w:pPr>
        <w:ind w:left="1440" w:hanging="360"/>
      </w:pPr>
      <w:rPr>
        <w:b/>
        <w:bCs/>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61709A0"/>
    <w:multiLevelType w:val="hybridMultilevel"/>
    <w:tmpl w:val="D144A430"/>
    <w:lvl w:ilvl="0" w:tplc="6E1A4C9C">
      <w:start w:val="1"/>
      <w:numFmt w:val="lowerLetter"/>
      <w:pStyle w:val="Ttulo3"/>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6A39CD"/>
    <w:multiLevelType w:val="hybridMultilevel"/>
    <w:tmpl w:val="90E88B1E"/>
    <w:lvl w:ilvl="0" w:tplc="69AEC1F6">
      <w:start w:val="1"/>
      <w:numFmt w:val="bullet"/>
      <w:lvlText w:val="-"/>
      <w:lvlJc w:val="left"/>
      <w:pPr>
        <w:ind w:left="1080" w:hanging="360"/>
      </w:pPr>
      <w:rPr>
        <w:rFonts w:ascii="gobCL" w:eastAsiaTheme="minorHAnsi"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cs="Wingdings" w:hint="default"/>
      </w:rPr>
    </w:lvl>
    <w:lvl w:ilvl="3" w:tplc="340A0001" w:tentative="1">
      <w:start w:val="1"/>
      <w:numFmt w:val="bullet"/>
      <w:lvlText w:val=""/>
      <w:lvlJc w:val="left"/>
      <w:pPr>
        <w:ind w:left="3240" w:hanging="360"/>
      </w:pPr>
      <w:rPr>
        <w:rFonts w:ascii="Symbol" w:hAnsi="Symbol" w:cs="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cs="Wingdings" w:hint="default"/>
      </w:rPr>
    </w:lvl>
    <w:lvl w:ilvl="6" w:tplc="340A0001" w:tentative="1">
      <w:start w:val="1"/>
      <w:numFmt w:val="bullet"/>
      <w:lvlText w:val=""/>
      <w:lvlJc w:val="left"/>
      <w:pPr>
        <w:ind w:left="5400" w:hanging="360"/>
      </w:pPr>
      <w:rPr>
        <w:rFonts w:ascii="Symbol" w:hAnsi="Symbol" w:cs="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5C723B87"/>
    <w:multiLevelType w:val="hybridMultilevel"/>
    <w:tmpl w:val="45821C5C"/>
    <w:lvl w:ilvl="0" w:tplc="9DDC9060">
      <w:start w:val="6"/>
      <w:numFmt w:val="bullet"/>
      <w:lvlText w:val="-"/>
      <w:lvlJc w:val="left"/>
      <w:pPr>
        <w:ind w:left="1080" w:hanging="720"/>
      </w:pPr>
      <w:rPr>
        <w:rFonts w:ascii="gobCL" w:eastAsia="Calibri" w:hAnsi="gobCL" w:cs="Arial"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start w:val="1"/>
      <w:numFmt w:val="decimal"/>
      <w:lvlText w:val="%7."/>
      <w:lvlJc w:val="left"/>
      <w:pPr>
        <w:ind w:left="2912"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47064BF"/>
    <w:multiLevelType w:val="hybridMultilevel"/>
    <w:tmpl w:val="23361E80"/>
    <w:lvl w:ilvl="0" w:tplc="340A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cs="Wingdings" w:hint="default"/>
      </w:rPr>
    </w:lvl>
    <w:lvl w:ilvl="3" w:tplc="FFFFFFFF" w:tentative="1">
      <w:start w:val="1"/>
      <w:numFmt w:val="bullet"/>
      <w:lvlText w:val=""/>
      <w:lvlJc w:val="left"/>
      <w:pPr>
        <w:ind w:left="3240" w:hanging="360"/>
      </w:pPr>
      <w:rPr>
        <w:rFonts w:ascii="Symbol" w:hAnsi="Symbol" w:cs="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21" w15:restartNumberingAfterBreak="0">
    <w:nsid w:val="680564BD"/>
    <w:multiLevelType w:val="hybridMultilevel"/>
    <w:tmpl w:val="1DFA6C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F63797B"/>
    <w:multiLevelType w:val="hybridMultilevel"/>
    <w:tmpl w:val="656419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33259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1493810">
    <w:abstractNumId w:val="6"/>
  </w:num>
  <w:num w:numId="3" w16cid:durableId="554119997">
    <w:abstractNumId w:val="17"/>
  </w:num>
  <w:num w:numId="4" w16cid:durableId="1077898530">
    <w:abstractNumId w:val="3"/>
  </w:num>
  <w:num w:numId="5" w16cid:durableId="511722832">
    <w:abstractNumId w:val="7"/>
  </w:num>
  <w:num w:numId="6" w16cid:durableId="380633618">
    <w:abstractNumId w:val="2"/>
  </w:num>
  <w:num w:numId="7" w16cid:durableId="1660308103">
    <w:abstractNumId w:val="16"/>
  </w:num>
  <w:num w:numId="8" w16cid:durableId="1464543071">
    <w:abstractNumId w:val="11"/>
  </w:num>
  <w:num w:numId="9" w16cid:durableId="484515429">
    <w:abstractNumId w:val="14"/>
  </w:num>
  <w:num w:numId="10" w16cid:durableId="1138448623">
    <w:abstractNumId w:val="9"/>
  </w:num>
  <w:num w:numId="11" w16cid:durableId="1687437529">
    <w:abstractNumId w:val="18"/>
  </w:num>
  <w:num w:numId="12" w16cid:durableId="1032418774">
    <w:abstractNumId w:val="4"/>
  </w:num>
  <w:num w:numId="13" w16cid:durableId="903763368">
    <w:abstractNumId w:val="10"/>
  </w:num>
  <w:num w:numId="14" w16cid:durableId="1463572063">
    <w:abstractNumId w:val="22"/>
  </w:num>
  <w:num w:numId="15" w16cid:durableId="1052773960">
    <w:abstractNumId w:val="21"/>
  </w:num>
  <w:num w:numId="16" w16cid:durableId="1332027787">
    <w:abstractNumId w:val="20"/>
  </w:num>
  <w:num w:numId="17" w16cid:durableId="111386867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1468876">
    <w:abstractNumId w:val="1"/>
  </w:num>
  <w:num w:numId="19" w16cid:durableId="540093591">
    <w:abstractNumId w:val="15"/>
  </w:num>
  <w:num w:numId="20" w16cid:durableId="1515413889">
    <w:abstractNumId w:val="0"/>
  </w:num>
  <w:num w:numId="21" w16cid:durableId="331876197">
    <w:abstractNumId w:val="5"/>
  </w:num>
  <w:num w:numId="22" w16cid:durableId="739712397">
    <w:abstractNumId w:val="13"/>
  </w:num>
  <w:num w:numId="23" w16cid:durableId="6507798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45"/>
    <w:rsid w:val="00005AB6"/>
    <w:rsid w:val="00006687"/>
    <w:rsid w:val="000076A4"/>
    <w:rsid w:val="000076FB"/>
    <w:rsid w:val="00007DC7"/>
    <w:rsid w:val="00014F82"/>
    <w:rsid w:val="00015241"/>
    <w:rsid w:val="0001601E"/>
    <w:rsid w:val="00017155"/>
    <w:rsid w:val="000179FB"/>
    <w:rsid w:val="00020423"/>
    <w:rsid w:val="00020D5D"/>
    <w:rsid w:val="0002308B"/>
    <w:rsid w:val="00023A69"/>
    <w:rsid w:val="00023FFF"/>
    <w:rsid w:val="0002527F"/>
    <w:rsid w:val="00025CD7"/>
    <w:rsid w:val="00026DA2"/>
    <w:rsid w:val="0002704A"/>
    <w:rsid w:val="00031050"/>
    <w:rsid w:val="0003442F"/>
    <w:rsid w:val="000358F8"/>
    <w:rsid w:val="0003739E"/>
    <w:rsid w:val="00040209"/>
    <w:rsid w:val="00041035"/>
    <w:rsid w:val="00041173"/>
    <w:rsid w:val="00042245"/>
    <w:rsid w:val="00043319"/>
    <w:rsid w:val="00043557"/>
    <w:rsid w:val="00044073"/>
    <w:rsid w:val="0004470C"/>
    <w:rsid w:val="00045B04"/>
    <w:rsid w:val="00045BEE"/>
    <w:rsid w:val="00051917"/>
    <w:rsid w:val="00053E6E"/>
    <w:rsid w:val="00054380"/>
    <w:rsid w:val="0005566F"/>
    <w:rsid w:val="00055CFD"/>
    <w:rsid w:val="00055D5C"/>
    <w:rsid w:val="000565E8"/>
    <w:rsid w:val="00056846"/>
    <w:rsid w:val="00056BE5"/>
    <w:rsid w:val="0005734F"/>
    <w:rsid w:val="000602BE"/>
    <w:rsid w:val="000609C0"/>
    <w:rsid w:val="00061993"/>
    <w:rsid w:val="00062F6B"/>
    <w:rsid w:val="00063056"/>
    <w:rsid w:val="00063659"/>
    <w:rsid w:val="00064201"/>
    <w:rsid w:val="00070B9C"/>
    <w:rsid w:val="0007164C"/>
    <w:rsid w:val="0007215B"/>
    <w:rsid w:val="0007267B"/>
    <w:rsid w:val="0007380C"/>
    <w:rsid w:val="0007456A"/>
    <w:rsid w:val="00084816"/>
    <w:rsid w:val="0008503A"/>
    <w:rsid w:val="0008523E"/>
    <w:rsid w:val="0008595C"/>
    <w:rsid w:val="00085CB1"/>
    <w:rsid w:val="00090EB2"/>
    <w:rsid w:val="00091A9D"/>
    <w:rsid w:val="0009231C"/>
    <w:rsid w:val="000927A7"/>
    <w:rsid w:val="00093566"/>
    <w:rsid w:val="000939A3"/>
    <w:rsid w:val="000946D2"/>
    <w:rsid w:val="00095A7E"/>
    <w:rsid w:val="000978F1"/>
    <w:rsid w:val="000A2535"/>
    <w:rsid w:val="000A2D2F"/>
    <w:rsid w:val="000A335A"/>
    <w:rsid w:val="000A33A3"/>
    <w:rsid w:val="000A3FBC"/>
    <w:rsid w:val="000A4078"/>
    <w:rsid w:val="000A5E98"/>
    <w:rsid w:val="000A6B84"/>
    <w:rsid w:val="000B092A"/>
    <w:rsid w:val="000B0C48"/>
    <w:rsid w:val="000B3085"/>
    <w:rsid w:val="000B3875"/>
    <w:rsid w:val="000B4A07"/>
    <w:rsid w:val="000B568B"/>
    <w:rsid w:val="000B7DD7"/>
    <w:rsid w:val="000C43F8"/>
    <w:rsid w:val="000C4B28"/>
    <w:rsid w:val="000C5882"/>
    <w:rsid w:val="000C6EBE"/>
    <w:rsid w:val="000C7BEE"/>
    <w:rsid w:val="000D064D"/>
    <w:rsid w:val="000D238A"/>
    <w:rsid w:val="000D5F48"/>
    <w:rsid w:val="000D63BF"/>
    <w:rsid w:val="000D7157"/>
    <w:rsid w:val="000D7A5B"/>
    <w:rsid w:val="000D7B15"/>
    <w:rsid w:val="000E0897"/>
    <w:rsid w:val="000E49BF"/>
    <w:rsid w:val="000E5F14"/>
    <w:rsid w:val="000E68C0"/>
    <w:rsid w:val="000F0228"/>
    <w:rsid w:val="000F0513"/>
    <w:rsid w:val="000F0FEC"/>
    <w:rsid w:val="000F34E2"/>
    <w:rsid w:val="000F5095"/>
    <w:rsid w:val="000F6A8A"/>
    <w:rsid w:val="000F6C89"/>
    <w:rsid w:val="00101BDE"/>
    <w:rsid w:val="00103014"/>
    <w:rsid w:val="001035BF"/>
    <w:rsid w:val="00103C5C"/>
    <w:rsid w:val="00105AAC"/>
    <w:rsid w:val="00107345"/>
    <w:rsid w:val="00111A72"/>
    <w:rsid w:val="00115715"/>
    <w:rsid w:val="001159C5"/>
    <w:rsid w:val="0011767F"/>
    <w:rsid w:val="00122396"/>
    <w:rsid w:val="00124A44"/>
    <w:rsid w:val="00126B66"/>
    <w:rsid w:val="00137F2B"/>
    <w:rsid w:val="0014327B"/>
    <w:rsid w:val="00146A7B"/>
    <w:rsid w:val="00147A9A"/>
    <w:rsid w:val="00150573"/>
    <w:rsid w:val="00150D73"/>
    <w:rsid w:val="0015136B"/>
    <w:rsid w:val="00153918"/>
    <w:rsid w:val="00154E15"/>
    <w:rsid w:val="00156594"/>
    <w:rsid w:val="00157016"/>
    <w:rsid w:val="001571CA"/>
    <w:rsid w:val="00163DFF"/>
    <w:rsid w:val="001654C1"/>
    <w:rsid w:val="0016660D"/>
    <w:rsid w:val="00172B0C"/>
    <w:rsid w:val="001732AA"/>
    <w:rsid w:val="0017343B"/>
    <w:rsid w:val="00174547"/>
    <w:rsid w:val="00175555"/>
    <w:rsid w:val="00175AEB"/>
    <w:rsid w:val="00176A3B"/>
    <w:rsid w:val="00177C05"/>
    <w:rsid w:val="0018077E"/>
    <w:rsid w:val="0018160D"/>
    <w:rsid w:val="001819DB"/>
    <w:rsid w:val="001826B9"/>
    <w:rsid w:val="0018363E"/>
    <w:rsid w:val="00183C7B"/>
    <w:rsid w:val="001862B6"/>
    <w:rsid w:val="001875CA"/>
    <w:rsid w:val="001875EC"/>
    <w:rsid w:val="0019027F"/>
    <w:rsid w:val="00190B79"/>
    <w:rsid w:val="001932A8"/>
    <w:rsid w:val="00193DFB"/>
    <w:rsid w:val="00194B23"/>
    <w:rsid w:val="00194F46"/>
    <w:rsid w:val="001A3698"/>
    <w:rsid w:val="001A3E70"/>
    <w:rsid w:val="001A3F19"/>
    <w:rsid w:val="001A5AC3"/>
    <w:rsid w:val="001A79CF"/>
    <w:rsid w:val="001B1166"/>
    <w:rsid w:val="001B1D4D"/>
    <w:rsid w:val="001B1DF5"/>
    <w:rsid w:val="001B23FD"/>
    <w:rsid w:val="001B2E7C"/>
    <w:rsid w:val="001B4767"/>
    <w:rsid w:val="001B5C85"/>
    <w:rsid w:val="001B6144"/>
    <w:rsid w:val="001B7056"/>
    <w:rsid w:val="001B73E5"/>
    <w:rsid w:val="001B7FC5"/>
    <w:rsid w:val="001C33C2"/>
    <w:rsid w:val="001C4BEF"/>
    <w:rsid w:val="001C5B99"/>
    <w:rsid w:val="001C6F40"/>
    <w:rsid w:val="001C75A2"/>
    <w:rsid w:val="001D1341"/>
    <w:rsid w:val="001D26DC"/>
    <w:rsid w:val="001D27B8"/>
    <w:rsid w:val="001D544C"/>
    <w:rsid w:val="001D5A5F"/>
    <w:rsid w:val="001D65BB"/>
    <w:rsid w:val="001E15A3"/>
    <w:rsid w:val="001E1AB1"/>
    <w:rsid w:val="001E201C"/>
    <w:rsid w:val="001E24D3"/>
    <w:rsid w:val="001E2727"/>
    <w:rsid w:val="001E2D87"/>
    <w:rsid w:val="001E74DD"/>
    <w:rsid w:val="001F34A8"/>
    <w:rsid w:val="001F3A9C"/>
    <w:rsid w:val="001F5717"/>
    <w:rsid w:val="001F6695"/>
    <w:rsid w:val="001F68D4"/>
    <w:rsid w:val="00200E55"/>
    <w:rsid w:val="00201D90"/>
    <w:rsid w:val="00205F52"/>
    <w:rsid w:val="0020645A"/>
    <w:rsid w:val="00211313"/>
    <w:rsid w:val="002114AB"/>
    <w:rsid w:val="002133CB"/>
    <w:rsid w:val="00214787"/>
    <w:rsid w:val="002147AE"/>
    <w:rsid w:val="00214F69"/>
    <w:rsid w:val="0021580F"/>
    <w:rsid w:val="002169C3"/>
    <w:rsid w:val="00217D59"/>
    <w:rsid w:val="002208E9"/>
    <w:rsid w:val="002216AA"/>
    <w:rsid w:val="00222118"/>
    <w:rsid w:val="00223AAB"/>
    <w:rsid w:val="00223C4A"/>
    <w:rsid w:val="00224E84"/>
    <w:rsid w:val="00225A64"/>
    <w:rsid w:val="00225F44"/>
    <w:rsid w:val="00226132"/>
    <w:rsid w:val="00230E35"/>
    <w:rsid w:val="00232B8B"/>
    <w:rsid w:val="00234C9F"/>
    <w:rsid w:val="00234CF7"/>
    <w:rsid w:val="00234F24"/>
    <w:rsid w:val="002365C8"/>
    <w:rsid w:val="002378B5"/>
    <w:rsid w:val="002411C9"/>
    <w:rsid w:val="002414CA"/>
    <w:rsid w:val="002418CA"/>
    <w:rsid w:val="00243679"/>
    <w:rsid w:val="00244099"/>
    <w:rsid w:val="00244DBD"/>
    <w:rsid w:val="00245577"/>
    <w:rsid w:val="002459C5"/>
    <w:rsid w:val="00246D97"/>
    <w:rsid w:val="002477D4"/>
    <w:rsid w:val="002525EC"/>
    <w:rsid w:val="002539D6"/>
    <w:rsid w:val="00254176"/>
    <w:rsid w:val="002543A5"/>
    <w:rsid w:val="002554FF"/>
    <w:rsid w:val="00256B67"/>
    <w:rsid w:val="002578C8"/>
    <w:rsid w:val="002615AC"/>
    <w:rsid w:val="00262803"/>
    <w:rsid w:val="00263159"/>
    <w:rsid w:val="00263492"/>
    <w:rsid w:val="00263D7C"/>
    <w:rsid w:val="0026618B"/>
    <w:rsid w:val="0027372D"/>
    <w:rsid w:val="00274F75"/>
    <w:rsid w:val="00275823"/>
    <w:rsid w:val="00276353"/>
    <w:rsid w:val="0027720E"/>
    <w:rsid w:val="00280077"/>
    <w:rsid w:val="00285A9C"/>
    <w:rsid w:val="0028702A"/>
    <w:rsid w:val="002877C6"/>
    <w:rsid w:val="002901C6"/>
    <w:rsid w:val="002919D9"/>
    <w:rsid w:val="00292610"/>
    <w:rsid w:val="00293033"/>
    <w:rsid w:val="00293940"/>
    <w:rsid w:val="0029528B"/>
    <w:rsid w:val="0029551D"/>
    <w:rsid w:val="0029607E"/>
    <w:rsid w:val="00297659"/>
    <w:rsid w:val="002A02F4"/>
    <w:rsid w:val="002A108F"/>
    <w:rsid w:val="002A14F9"/>
    <w:rsid w:val="002A24E4"/>
    <w:rsid w:val="002A3EFB"/>
    <w:rsid w:val="002A5F43"/>
    <w:rsid w:val="002A63F0"/>
    <w:rsid w:val="002B00BD"/>
    <w:rsid w:val="002B0190"/>
    <w:rsid w:val="002B02A5"/>
    <w:rsid w:val="002B65B2"/>
    <w:rsid w:val="002B71E5"/>
    <w:rsid w:val="002B7AEA"/>
    <w:rsid w:val="002C05C2"/>
    <w:rsid w:val="002C1CD1"/>
    <w:rsid w:val="002C30F9"/>
    <w:rsid w:val="002C3344"/>
    <w:rsid w:val="002C3B41"/>
    <w:rsid w:val="002C4018"/>
    <w:rsid w:val="002C442A"/>
    <w:rsid w:val="002C5449"/>
    <w:rsid w:val="002C645A"/>
    <w:rsid w:val="002C66D3"/>
    <w:rsid w:val="002C79CA"/>
    <w:rsid w:val="002C7F3B"/>
    <w:rsid w:val="002D048C"/>
    <w:rsid w:val="002D3C92"/>
    <w:rsid w:val="002D4000"/>
    <w:rsid w:val="002D4101"/>
    <w:rsid w:val="002D41F6"/>
    <w:rsid w:val="002D43AB"/>
    <w:rsid w:val="002D6FB1"/>
    <w:rsid w:val="002D7286"/>
    <w:rsid w:val="002D74EA"/>
    <w:rsid w:val="002D7777"/>
    <w:rsid w:val="002E07C1"/>
    <w:rsid w:val="002E143E"/>
    <w:rsid w:val="002E1DAE"/>
    <w:rsid w:val="002E3B44"/>
    <w:rsid w:val="002E3C67"/>
    <w:rsid w:val="002E4718"/>
    <w:rsid w:val="002E627E"/>
    <w:rsid w:val="002E639F"/>
    <w:rsid w:val="002E7A7B"/>
    <w:rsid w:val="002F05C4"/>
    <w:rsid w:val="002F1A12"/>
    <w:rsid w:val="002F3223"/>
    <w:rsid w:val="002F60EF"/>
    <w:rsid w:val="0030077D"/>
    <w:rsid w:val="00301C16"/>
    <w:rsid w:val="003031C0"/>
    <w:rsid w:val="00304A68"/>
    <w:rsid w:val="003073EF"/>
    <w:rsid w:val="00307906"/>
    <w:rsid w:val="003173AC"/>
    <w:rsid w:val="00321CE3"/>
    <w:rsid w:val="003226F2"/>
    <w:rsid w:val="00323984"/>
    <w:rsid w:val="003239D0"/>
    <w:rsid w:val="00324648"/>
    <w:rsid w:val="00325AC5"/>
    <w:rsid w:val="003265D6"/>
    <w:rsid w:val="00326ABE"/>
    <w:rsid w:val="00326F82"/>
    <w:rsid w:val="0032743C"/>
    <w:rsid w:val="0032789E"/>
    <w:rsid w:val="003279C2"/>
    <w:rsid w:val="00332449"/>
    <w:rsid w:val="003329E0"/>
    <w:rsid w:val="00332E20"/>
    <w:rsid w:val="00334D73"/>
    <w:rsid w:val="00335591"/>
    <w:rsid w:val="00335A42"/>
    <w:rsid w:val="00335C23"/>
    <w:rsid w:val="00340182"/>
    <w:rsid w:val="00340D8B"/>
    <w:rsid w:val="00341382"/>
    <w:rsid w:val="003428C2"/>
    <w:rsid w:val="003428FB"/>
    <w:rsid w:val="00342D69"/>
    <w:rsid w:val="003430DC"/>
    <w:rsid w:val="00345F78"/>
    <w:rsid w:val="00346001"/>
    <w:rsid w:val="00346A43"/>
    <w:rsid w:val="0034780E"/>
    <w:rsid w:val="00347A95"/>
    <w:rsid w:val="00347B0B"/>
    <w:rsid w:val="0035061E"/>
    <w:rsid w:val="003521D4"/>
    <w:rsid w:val="00352F31"/>
    <w:rsid w:val="003572EB"/>
    <w:rsid w:val="0035734E"/>
    <w:rsid w:val="0036056F"/>
    <w:rsid w:val="0036154B"/>
    <w:rsid w:val="003618D3"/>
    <w:rsid w:val="0036462D"/>
    <w:rsid w:val="003657EF"/>
    <w:rsid w:val="00365C03"/>
    <w:rsid w:val="00365D07"/>
    <w:rsid w:val="0036761A"/>
    <w:rsid w:val="00367F70"/>
    <w:rsid w:val="00370076"/>
    <w:rsid w:val="00370206"/>
    <w:rsid w:val="00373C62"/>
    <w:rsid w:val="0037416A"/>
    <w:rsid w:val="00376DF1"/>
    <w:rsid w:val="00382239"/>
    <w:rsid w:val="0038284B"/>
    <w:rsid w:val="0038307D"/>
    <w:rsid w:val="00383719"/>
    <w:rsid w:val="003837A3"/>
    <w:rsid w:val="003843C5"/>
    <w:rsid w:val="003870F4"/>
    <w:rsid w:val="00387C76"/>
    <w:rsid w:val="00390E97"/>
    <w:rsid w:val="003911D4"/>
    <w:rsid w:val="00392005"/>
    <w:rsid w:val="0039684E"/>
    <w:rsid w:val="00397430"/>
    <w:rsid w:val="00397824"/>
    <w:rsid w:val="003A0B85"/>
    <w:rsid w:val="003A488D"/>
    <w:rsid w:val="003A6AC4"/>
    <w:rsid w:val="003A75AA"/>
    <w:rsid w:val="003B0BDF"/>
    <w:rsid w:val="003B2437"/>
    <w:rsid w:val="003B44D9"/>
    <w:rsid w:val="003B5E7A"/>
    <w:rsid w:val="003B62BC"/>
    <w:rsid w:val="003B6B6E"/>
    <w:rsid w:val="003B7E97"/>
    <w:rsid w:val="003C1029"/>
    <w:rsid w:val="003C1462"/>
    <w:rsid w:val="003C381C"/>
    <w:rsid w:val="003C60F9"/>
    <w:rsid w:val="003C7A03"/>
    <w:rsid w:val="003D35B7"/>
    <w:rsid w:val="003D4AF8"/>
    <w:rsid w:val="003D667A"/>
    <w:rsid w:val="003E1B32"/>
    <w:rsid w:val="003E3B68"/>
    <w:rsid w:val="003E77AC"/>
    <w:rsid w:val="003F02E1"/>
    <w:rsid w:val="003F1BA0"/>
    <w:rsid w:val="003F250F"/>
    <w:rsid w:val="003F30DA"/>
    <w:rsid w:val="003F31FA"/>
    <w:rsid w:val="003F3EED"/>
    <w:rsid w:val="003F6A4F"/>
    <w:rsid w:val="00400855"/>
    <w:rsid w:val="004009B2"/>
    <w:rsid w:val="004023AB"/>
    <w:rsid w:val="00402DE9"/>
    <w:rsid w:val="00403081"/>
    <w:rsid w:val="00404792"/>
    <w:rsid w:val="00405240"/>
    <w:rsid w:val="00405A67"/>
    <w:rsid w:val="00406DD3"/>
    <w:rsid w:val="004107F6"/>
    <w:rsid w:val="004110E7"/>
    <w:rsid w:val="00412C5B"/>
    <w:rsid w:val="00412F89"/>
    <w:rsid w:val="00413B64"/>
    <w:rsid w:val="00415278"/>
    <w:rsid w:val="004165C6"/>
    <w:rsid w:val="00423A7C"/>
    <w:rsid w:val="00423AB8"/>
    <w:rsid w:val="00423EE6"/>
    <w:rsid w:val="004242DF"/>
    <w:rsid w:val="0042436A"/>
    <w:rsid w:val="00425492"/>
    <w:rsid w:val="004260D3"/>
    <w:rsid w:val="004275D6"/>
    <w:rsid w:val="004278D4"/>
    <w:rsid w:val="00427CA1"/>
    <w:rsid w:val="00430F89"/>
    <w:rsid w:val="00431F9C"/>
    <w:rsid w:val="0043378B"/>
    <w:rsid w:val="0043747D"/>
    <w:rsid w:val="004404C7"/>
    <w:rsid w:val="004407ED"/>
    <w:rsid w:val="00442254"/>
    <w:rsid w:val="00442C72"/>
    <w:rsid w:val="00443F67"/>
    <w:rsid w:val="00444E65"/>
    <w:rsid w:val="00445446"/>
    <w:rsid w:val="004458A3"/>
    <w:rsid w:val="0044607E"/>
    <w:rsid w:val="004466E5"/>
    <w:rsid w:val="00446EE5"/>
    <w:rsid w:val="00450005"/>
    <w:rsid w:val="0045108D"/>
    <w:rsid w:val="00451103"/>
    <w:rsid w:val="004525F3"/>
    <w:rsid w:val="00455214"/>
    <w:rsid w:val="00456D42"/>
    <w:rsid w:val="00457A59"/>
    <w:rsid w:val="00460037"/>
    <w:rsid w:val="00463C8E"/>
    <w:rsid w:val="00465089"/>
    <w:rsid w:val="0046579F"/>
    <w:rsid w:val="00465AD9"/>
    <w:rsid w:val="004666AE"/>
    <w:rsid w:val="00466B6B"/>
    <w:rsid w:val="0046706D"/>
    <w:rsid w:val="00467763"/>
    <w:rsid w:val="004701D9"/>
    <w:rsid w:val="00470529"/>
    <w:rsid w:val="00470EA4"/>
    <w:rsid w:val="00471AF2"/>
    <w:rsid w:val="0047269C"/>
    <w:rsid w:val="00473363"/>
    <w:rsid w:val="004814B8"/>
    <w:rsid w:val="004843F4"/>
    <w:rsid w:val="004848CC"/>
    <w:rsid w:val="004855E4"/>
    <w:rsid w:val="00485E6E"/>
    <w:rsid w:val="00490C60"/>
    <w:rsid w:val="004944FA"/>
    <w:rsid w:val="00494FA1"/>
    <w:rsid w:val="00495120"/>
    <w:rsid w:val="004975D3"/>
    <w:rsid w:val="004A105A"/>
    <w:rsid w:val="004A1E68"/>
    <w:rsid w:val="004A2BDC"/>
    <w:rsid w:val="004A38DA"/>
    <w:rsid w:val="004A4CA9"/>
    <w:rsid w:val="004A5B5D"/>
    <w:rsid w:val="004A7049"/>
    <w:rsid w:val="004B02BB"/>
    <w:rsid w:val="004B1358"/>
    <w:rsid w:val="004B19B3"/>
    <w:rsid w:val="004B2045"/>
    <w:rsid w:val="004B3B5D"/>
    <w:rsid w:val="004B5B0F"/>
    <w:rsid w:val="004B7422"/>
    <w:rsid w:val="004C0257"/>
    <w:rsid w:val="004C106D"/>
    <w:rsid w:val="004C1F4D"/>
    <w:rsid w:val="004C2B62"/>
    <w:rsid w:val="004C3E1B"/>
    <w:rsid w:val="004C6F61"/>
    <w:rsid w:val="004C7281"/>
    <w:rsid w:val="004D01C1"/>
    <w:rsid w:val="004D0925"/>
    <w:rsid w:val="004D0BD4"/>
    <w:rsid w:val="004D2635"/>
    <w:rsid w:val="004D2D42"/>
    <w:rsid w:val="004D3770"/>
    <w:rsid w:val="004D38F4"/>
    <w:rsid w:val="004D40F3"/>
    <w:rsid w:val="004D40F9"/>
    <w:rsid w:val="004D4B24"/>
    <w:rsid w:val="004D5BAD"/>
    <w:rsid w:val="004D60D7"/>
    <w:rsid w:val="004E1FEC"/>
    <w:rsid w:val="004E3AB9"/>
    <w:rsid w:val="004E53DD"/>
    <w:rsid w:val="004E7928"/>
    <w:rsid w:val="004F193D"/>
    <w:rsid w:val="004F2574"/>
    <w:rsid w:val="004F26B5"/>
    <w:rsid w:val="00501968"/>
    <w:rsid w:val="00501E6B"/>
    <w:rsid w:val="00502D17"/>
    <w:rsid w:val="0050314A"/>
    <w:rsid w:val="00503331"/>
    <w:rsid w:val="00503690"/>
    <w:rsid w:val="005050FA"/>
    <w:rsid w:val="0050515D"/>
    <w:rsid w:val="0051177C"/>
    <w:rsid w:val="00512065"/>
    <w:rsid w:val="00512CF7"/>
    <w:rsid w:val="00513CC7"/>
    <w:rsid w:val="00517011"/>
    <w:rsid w:val="005221B1"/>
    <w:rsid w:val="005235F7"/>
    <w:rsid w:val="0052377B"/>
    <w:rsid w:val="00523A1E"/>
    <w:rsid w:val="00524643"/>
    <w:rsid w:val="00525AC1"/>
    <w:rsid w:val="00526401"/>
    <w:rsid w:val="00526A76"/>
    <w:rsid w:val="00531EF2"/>
    <w:rsid w:val="0053220A"/>
    <w:rsid w:val="00535FAA"/>
    <w:rsid w:val="00537CD9"/>
    <w:rsid w:val="00540B0E"/>
    <w:rsid w:val="00541663"/>
    <w:rsid w:val="005423EF"/>
    <w:rsid w:val="00542E33"/>
    <w:rsid w:val="00543745"/>
    <w:rsid w:val="0054587A"/>
    <w:rsid w:val="005462AA"/>
    <w:rsid w:val="0054720A"/>
    <w:rsid w:val="00551113"/>
    <w:rsid w:val="00551798"/>
    <w:rsid w:val="00551A37"/>
    <w:rsid w:val="00551EEB"/>
    <w:rsid w:val="00552038"/>
    <w:rsid w:val="00553038"/>
    <w:rsid w:val="00553EE0"/>
    <w:rsid w:val="00554E6D"/>
    <w:rsid w:val="0055562E"/>
    <w:rsid w:val="00556836"/>
    <w:rsid w:val="0056167F"/>
    <w:rsid w:val="005634E7"/>
    <w:rsid w:val="00565CC2"/>
    <w:rsid w:val="005676EF"/>
    <w:rsid w:val="00567FAB"/>
    <w:rsid w:val="00570D35"/>
    <w:rsid w:val="0057157A"/>
    <w:rsid w:val="00571DD3"/>
    <w:rsid w:val="00572489"/>
    <w:rsid w:val="00572E66"/>
    <w:rsid w:val="0057308D"/>
    <w:rsid w:val="0057373A"/>
    <w:rsid w:val="00577044"/>
    <w:rsid w:val="00580A6C"/>
    <w:rsid w:val="0058155B"/>
    <w:rsid w:val="0058285F"/>
    <w:rsid w:val="00582FFC"/>
    <w:rsid w:val="005830F0"/>
    <w:rsid w:val="00586C92"/>
    <w:rsid w:val="00587088"/>
    <w:rsid w:val="005870F9"/>
    <w:rsid w:val="005872B6"/>
    <w:rsid w:val="00587769"/>
    <w:rsid w:val="00590F0A"/>
    <w:rsid w:val="00590F88"/>
    <w:rsid w:val="00592528"/>
    <w:rsid w:val="00592C62"/>
    <w:rsid w:val="0059339C"/>
    <w:rsid w:val="0059342B"/>
    <w:rsid w:val="00594CF1"/>
    <w:rsid w:val="005959DC"/>
    <w:rsid w:val="005A0A91"/>
    <w:rsid w:val="005A1576"/>
    <w:rsid w:val="005A1D36"/>
    <w:rsid w:val="005A1D6E"/>
    <w:rsid w:val="005A2AD3"/>
    <w:rsid w:val="005A2AFF"/>
    <w:rsid w:val="005A2B90"/>
    <w:rsid w:val="005A5200"/>
    <w:rsid w:val="005A6A4F"/>
    <w:rsid w:val="005B06B0"/>
    <w:rsid w:val="005B0C37"/>
    <w:rsid w:val="005B1BE0"/>
    <w:rsid w:val="005B4D08"/>
    <w:rsid w:val="005B565E"/>
    <w:rsid w:val="005B5F18"/>
    <w:rsid w:val="005B7848"/>
    <w:rsid w:val="005C0256"/>
    <w:rsid w:val="005C3B87"/>
    <w:rsid w:val="005C4EBB"/>
    <w:rsid w:val="005C5034"/>
    <w:rsid w:val="005C595A"/>
    <w:rsid w:val="005C635B"/>
    <w:rsid w:val="005C681E"/>
    <w:rsid w:val="005D3557"/>
    <w:rsid w:val="005D3B7A"/>
    <w:rsid w:val="005D3FE4"/>
    <w:rsid w:val="005D5487"/>
    <w:rsid w:val="005D58AF"/>
    <w:rsid w:val="005D5A6D"/>
    <w:rsid w:val="005D6062"/>
    <w:rsid w:val="005D7426"/>
    <w:rsid w:val="005E6EE9"/>
    <w:rsid w:val="005F1C41"/>
    <w:rsid w:val="005F256B"/>
    <w:rsid w:val="005F27E0"/>
    <w:rsid w:val="005F5E85"/>
    <w:rsid w:val="00602980"/>
    <w:rsid w:val="00604008"/>
    <w:rsid w:val="00606BA5"/>
    <w:rsid w:val="00607C60"/>
    <w:rsid w:val="006110B9"/>
    <w:rsid w:val="0061198E"/>
    <w:rsid w:val="006120B5"/>
    <w:rsid w:val="00612EC3"/>
    <w:rsid w:val="00613437"/>
    <w:rsid w:val="00615162"/>
    <w:rsid w:val="0061537F"/>
    <w:rsid w:val="006154D8"/>
    <w:rsid w:val="00616770"/>
    <w:rsid w:val="00616FB9"/>
    <w:rsid w:val="006205A2"/>
    <w:rsid w:val="00620B36"/>
    <w:rsid w:val="006214B2"/>
    <w:rsid w:val="006232FD"/>
    <w:rsid w:val="006250D6"/>
    <w:rsid w:val="00626D61"/>
    <w:rsid w:val="00626E37"/>
    <w:rsid w:val="00627CB5"/>
    <w:rsid w:val="00630061"/>
    <w:rsid w:val="00633E5D"/>
    <w:rsid w:val="006342BE"/>
    <w:rsid w:val="00635076"/>
    <w:rsid w:val="00635E49"/>
    <w:rsid w:val="00641DAA"/>
    <w:rsid w:val="0064262C"/>
    <w:rsid w:val="00644219"/>
    <w:rsid w:val="00644737"/>
    <w:rsid w:val="00650393"/>
    <w:rsid w:val="006512AF"/>
    <w:rsid w:val="00651505"/>
    <w:rsid w:val="00653E75"/>
    <w:rsid w:val="00654620"/>
    <w:rsid w:val="00654D19"/>
    <w:rsid w:val="00655F29"/>
    <w:rsid w:val="006567EF"/>
    <w:rsid w:val="00660235"/>
    <w:rsid w:val="00661E9C"/>
    <w:rsid w:val="00663830"/>
    <w:rsid w:val="006642E5"/>
    <w:rsid w:val="00665043"/>
    <w:rsid w:val="0066530C"/>
    <w:rsid w:val="006674CE"/>
    <w:rsid w:val="00670423"/>
    <w:rsid w:val="00672340"/>
    <w:rsid w:val="006729AD"/>
    <w:rsid w:val="00674338"/>
    <w:rsid w:val="00674AEE"/>
    <w:rsid w:val="00680CC6"/>
    <w:rsid w:val="00680EFF"/>
    <w:rsid w:val="00682958"/>
    <w:rsid w:val="006832C5"/>
    <w:rsid w:val="00683899"/>
    <w:rsid w:val="0068424F"/>
    <w:rsid w:val="00690BF8"/>
    <w:rsid w:val="006913B1"/>
    <w:rsid w:val="006960F0"/>
    <w:rsid w:val="00696C0B"/>
    <w:rsid w:val="006A06A6"/>
    <w:rsid w:val="006A0A5D"/>
    <w:rsid w:val="006A12F5"/>
    <w:rsid w:val="006A14D5"/>
    <w:rsid w:val="006A1679"/>
    <w:rsid w:val="006A1F62"/>
    <w:rsid w:val="006A2B7E"/>
    <w:rsid w:val="006A3012"/>
    <w:rsid w:val="006A40D0"/>
    <w:rsid w:val="006A4BAF"/>
    <w:rsid w:val="006A6BF8"/>
    <w:rsid w:val="006A71D2"/>
    <w:rsid w:val="006B11D1"/>
    <w:rsid w:val="006B4083"/>
    <w:rsid w:val="006B4BDB"/>
    <w:rsid w:val="006B595C"/>
    <w:rsid w:val="006C08BC"/>
    <w:rsid w:val="006C1248"/>
    <w:rsid w:val="006C20DB"/>
    <w:rsid w:val="006C3B69"/>
    <w:rsid w:val="006C3EFC"/>
    <w:rsid w:val="006C494B"/>
    <w:rsid w:val="006C4F6D"/>
    <w:rsid w:val="006D065F"/>
    <w:rsid w:val="006D1448"/>
    <w:rsid w:val="006D1A8D"/>
    <w:rsid w:val="006D1BBD"/>
    <w:rsid w:val="006D435F"/>
    <w:rsid w:val="006D655A"/>
    <w:rsid w:val="006D6597"/>
    <w:rsid w:val="006D755A"/>
    <w:rsid w:val="006E015F"/>
    <w:rsid w:val="006E03FF"/>
    <w:rsid w:val="006E2221"/>
    <w:rsid w:val="006E391E"/>
    <w:rsid w:val="006E45FB"/>
    <w:rsid w:val="006E5C35"/>
    <w:rsid w:val="006E6685"/>
    <w:rsid w:val="006E6B9A"/>
    <w:rsid w:val="006E6F4E"/>
    <w:rsid w:val="006F15E4"/>
    <w:rsid w:val="006F3431"/>
    <w:rsid w:val="006F6FCB"/>
    <w:rsid w:val="007019A9"/>
    <w:rsid w:val="007028A6"/>
    <w:rsid w:val="0070443C"/>
    <w:rsid w:val="00704E45"/>
    <w:rsid w:val="00706F0D"/>
    <w:rsid w:val="007072AC"/>
    <w:rsid w:val="007115A9"/>
    <w:rsid w:val="007137DF"/>
    <w:rsid w:val="00713A7B"/>
    <w:rsid w:val="00714882"/>
    <w:rsid w:val="00715F5C"/>
    <w:rsid w:val="00721CAB"/>
    <w:rsid w:val="00722072"/>
    <w:rsid w:val="00722759"/>
    <w:rsid w:val="007229E6"/>
    <w:rsid w:val="00724075"/>
    <w:rsid w:val="00724A9D"/>
    <w:rsid w:val="007250E2"/>
    <w:rsid w:val="0072541B"/>
    <w:rsid w:val="00727639"/>
    <w:rsid w:val="00727AE9"/>
    <w:rsid w:val="00727CD4"/>
    <w:rsid w:val="00731EB7"/>
    <w:rsid w:val="00734278"/>
    <w:rsid w:val="00737491"/>
    <w:rsid w:val="00742CD2"/>
    <w:rsid w:val="00743576"/>
    <w:rsid w:val="00743696"/>
    <w:rsid w:val="007449C4"/>
    <w:rsid w:val="00744F38"/>
    <w:rsid w:val="0074570B"/>
    <w:rsid w:val="00746A78"/>
    <w:rsid w:val="00747662"/>
    <w:rsid w:val="00747B81"/>
    <w:rsid w:val="007518B7"/>
    <w:rsid w:val="00751FF4"/>
    <w:rsid w:val="007542E5"/>
    <w:rsid w:val="00757A3F"/>
    <w:rsid w:val="00757B32"/>
    <w:rsid w:val="00760269"/>
    <w:rsid w:val="00762A30"/>
    <w:rsid w:val="00765E76"/>
    <w:rsid w:val="00766608"/>
    <w:rsid w:val="007671C3"/>
    <w:rsid w:val="007675E8"/>
    <w:rsid w:val="00770070"/>
    <w:rsid w:val="007700B7"/>
    <w:rsid w:val="00771463"/>
    <w:rsid w:val="00771DC4"/>
    <w:rsid w:val="00773A5B"/>
    <w:rsid w:val="00776A72"/>
    <w:rsid w:val="00777DBB"/>
    <w:rsid w:val="00780474"/>
    <w:rsid w:val="00781393"/>
    <w:rsid w:val="00783DCF"/>
    <w:rsid w:val="007854E5"/>
    <w:rsid w:val="007862D4"/>
    <w:rsid w:val="007864D4"/>
    <w:rsid w:val="00786F27"/>
    <w:rsid w:val="0079239B"/>
    <w:rsid w:val="00794511"/>
    <w:rsid w:val="00796015"/>
    <w:rsid w:val="007A1112"/>
    <w:rsid w:val="007A2F4D"/>
    <w:rsid w:val="007A3CA5"/>
    <w:rsid w:val="007A3E6A"/>
    <w:rsid w:val="007A5417"/>
    <w:rsid w:val="007A62DA"/>
    <w:rsid w:val="007B0FA8"/>
    <w:rsid w:val="007B2422"/>
    <w:rsid w:val="007B24B9"/>
    <w:rsid w:val="007B2587"/>
    <w:rsid w:val="007B340B"/>
    <w:rsid w:val="007B3970"/>
    <w:rsid w:val="007B3D83"/>
    <w:rsid w:val="007B4101"/>
    <w:rsid w:val="007B5082"/>
    <w:rsid w:val="007B57A8"/>
    <w:rsid w:val="007B6118"/>
    <w:rsid w:val="007B6808"/>
    <w:rsid w:val="007C07CE"/>
    <w:rsid w:val="007C0CA9"/>
    <w:rsid w:val="007C0CDD"/>
    <w:rsid w:val="007C17D3"/>
    <w:rsid w:val="007C19E0"/>
    <w:rsid w:val="007C2488"/>
    <w:rsid w:val="007C2555"/>
    <w:rsid w:val="007C3091"/>
    <w:rsid w:val="007C56BF"/>
    <w:rsid w:val="007C6408"/>
    <w:rsid w:val="007C726B"/>
    <w:rsid w:val="007C7510"/>
    <w:rsid w:val="007C7701"/>
    <w:rsid w:val="007D02F7"/>
    <w:rsid w:val="007D07CD"/>
    <w:rsid w:val="007D07F6"/>
    <w:rsid w:val="007D3696"/>
    <w:rsid w:val="007D4554"/>
    <w:rsid w:val="007D78BE"/>
    <w:rsid w:val="007E180D"/>
    <w:rsid w:val="007E3093"/>
    <w:rsid w:val="007E4BF0"/>
    <w:rsid w:val="007E5665"/>
    <w:rsid w:val="007E6543"/>
    <w:rsid w:val="007F08A0"/>
    <w:rsid w:val="007F34C6"/>
    <w:rsid w:val="007F4576"/>
    <w:rsid w:val="007F46AC"/>
    <w:rsid w:val="007F5CB4"/>
    <w:rsid w:val="007F5D39"/>
    <w:rsid w:val="00800D55"/>
    <w:rsid w:val="00801881"/>
    <w:rsid w:val="00801C55"/>
    <w:rsid w:val="00802B7D"/>
    <w:rsid w:val="00803469"/>
    <w:rsid w:val="00804C19"/>
    <w:rsid w:val="00810599"/>
    <w:rsid w:val="00810BD3"/>
    <w:rsid w:val="008127D1"/>
    <w:rsid w:val="00813615"/>
    <w:rsid w:val="00814C87"/>
    <w:rsid w:val="00815DD3"/>
    <w:rsid w:val="00817406"/>
    <w:rsid w:val="0082053D"/>
    <w:rsid w:val="008210AD"/>
    <w:rsid w:val="0082582C"/>
    <w:rsid w:val="0082627D"/>
    <w:rsid w:val="00832083"/>
    <w:rsid w:val="00833856"/>
    <w:rsid w:val="00834510"/>
    <w:rsid w:val="008347A6"/>
    <w:rsid w:val="00835696"/>
    <w:rsid w:val="0083569B"/>
    <w:rsid w:val="00835B86"/>
    <w:rsid w:val="00835DB1"/>
    <w:rsid w:val="008370D7"/>
    <w:rsid w:val="00837FA4"/>
    <w:rsid w:val="00843124"/>
    <w:rsid w:val="0084377F"/>
    <w:rsid w:val="00843C92"/>
    <w:rsid w:val="0084560A"/>
    <w:rsid w:val="00845B2C"/>
    <w:rsid w:val="00851251"/>
    <w:rsid w:val="00851310"/>
    <w:rsid w:val="00851B88"/>
    <w:rsid w:val="00852839"/>
    <w:rsid w:val="0085462C"/>
    <w:rsid w:val="008548FB"/>
    <w:rsid w:val="0085492C"/>
    <w:rsid w:val="0085549E"/>
    <w:rsid w:val="008560A3"/>
    <w:rsid w:val="008560AC"/>
    <w:rsid w:val="00861472"/>
    <w:rsid w:val="00861AA4"/>
    <w:rsid w:val="00861F68"/>
    <w:rsid w:val="00862365"/>
    <w:rsid w:val="00863B37"/>
    <w:rsid w:val="0086655E"/>
    <w:rsid w:val="00866E92"/>
    <w:rsid w:val="00867D38"/>
    <w:rsid w:val="0087052B"/>
    <w:rsid w:val="00872AC8"/>
    <w:rsid w:val="00872D51"/>
    <w:rsid w:val="00875D29"/>
    <w:rsid w:val="00882B94"/>
    <w:rsid w:val="00883566"/>
    <w:rsid w:val="008837FC"/>
    <w:rsid w:val="0088493B"/>
    <w:rsid w:val="00884947"/>
    <w:rsid w:val="00886399"/>
    <w:rsid w:val="00886724"/>
    <w:rsid w:val="008871B1"/>
    <w:rsid w:val="008873F3"/>
    <w:rsid w:val="00890972"/>
    <w:rsid w:val="00892D87"/>
    <w:rsid w:val="00896724"/>
    <w:rsid w:val="00896D56"/>
    <w:rsid w:val="008A324F"/>
    <w:rsid w:val="008A4BCC"/>
    <w:rsid w:val="008A7F7B"/>
    <w:rsid w:val="008B03D6"/>
    <w:rsid w:val="008B2663"/>
    <w:rsid w:val="008B3A0F"/>
    <w:rsid w:val="008B3C09"/>
    <w:rsid w:val="008B70AB"/>
    <w:rsid w:val="008C62F3"/>
    <w:rsid w:val="008C6449"/>
    <w:rsid w:val="008C66ED"/>
    <w:rsid w:val="008D34DE"/>
    <w:rsid w:val="008D46DA"/>
    <w:rsid w:val="008D4F1C"/>
    <w:rsid w:val="008D6FD7"/>
    <w:rsid w:val="008D7017"/>
    <w:rsid w:val="008E3576"/>
    <w:rsid w:val="008E5091"/>
    <w:rsid w:val="008F2B0E"/>
    <w:rsid w:val="008F466E"/>
    <w:rsid w:val="008F608B"/>
    <w:rsid w:val="00900676"/>
    <w:rsid w:val="00900CDC"/>
    <w:rsid w:val="00904381"/>
    <w:rsid w:val="00904BB2"/>
    <w:rsid w:val="00904E7D"/>
    <w:rsid w:val="00905D5E"/>
    <w:rsid w:val="00906161"/>
    <w:rsid w:val="009064FD"/>
    <w:rsid w:val="00906B59"/>
    <w:rsid w:val="009140CE"/>
    <w:rsid w:val="009148D1"/>
    <w:rsid w:val="00914A30"/>
    <w:rsid w:val="00921886"/>
    <w:rsid w:val="00921A55"/>
    <w:rsid w:val="009229BA"/>
    <w:rsid w:val="009229DA"/>
    <w:rsid w:val="00923119"/>
    <w:rsid w:val="0093242D"/>
    <w:rsid w:val="00933196"/>
    <w:rsid w:val="00933A8B"/>
    <w:rsid w:val="00936264"/>
    <w:rsid w:val="00937068"/>
    <w:rsid w:val="0093793D"/>
    <w:rsid w:val="00940B5D"/>
    <w:rsid w:val="009411EC"/>
    <w:rsid w:val="0094140E"/>
    <w:rsid w:val="00941F26"/>
    <w:rsid w:val="009428A4"/>
    <w:rsid w:val="00942E5D"/>
    <w:rsid w:val="0094324E"/>
    <w:rsid w:val="00943EE7"/>
    <w:rsid w:val="009443EE"/>
    <w:rsid w:val="00944E33"/>
    <w:rsid w:val="00947056"/>
    <w:rsid w:val="009476B3"/>
    <w:rsid w:val="00951EDC"/>
    <w:rsid w:val="00952661"/>
    <w:rsid w:val="0095327B"/>
    <w:rsid w:val="00956231"/>
    <w:rsid w:val="00956605"/>
    <w:rsid w:val="0096009B"/>
    <w:rsid w:val="00960A16"/>
    <w:rsid w:val="00962464"/>
    <w:rsid w:val="00963A4A"/>
    <w:rsid w:val="00964D1A"/>
    <w:rsid w:val="00967B49"/>
    <w:rsid w:val="00967C89"/>
    <w:rsid w:val="0097093F"/>
    <w:rsid w:val="00970A37"/>
    <w:rsid w:val="0097121D"/>
    <w:rsid w:val="0097233A"/>
    <w:rsid w:val="009738E9"/>
    <w:rsid w:val="00976044"/>
    <w:rsid w:val="00977642"/>
    <w:rsid w:val="009803BC"/>
    <w:rsid w:val="0098061D"/>
    <w:rsid w:val="00981817"/>
    <w:rsid w:val="009848F9"/>
    <w:rsid w:val="00985250"/>
    <w:rsid w:val="00986CC9"/>
    <w:rsid w:val="0098710E"/>
    <w:rsid w:val="00987371"/>
    <w:rsid w:val="00990755"/>
    <w:rsid w:val="00990A04"/>
    <w:rsid w:val="00990ADD"/>
    <w:rsid w:val="00990FFB"/>
    <w:rsid w:val="009922E2"/>
    <w:rsid w:val="00992980"/>
    <w:rsid w:val="00992EA3"/>
    <w:rsid w:val="0099436A"/>
    <w:rsid w:val="00995890"/>
    <w:rsid w:val="00995B61"/>
    <w:rsid w:val="00996008"/>
    <w:rsid w:val="00996443"/>
    <w:rsid w:val="009A233C"/>
    <w:rsid w:val="009A2E12"/>
    <w:rsid w:val="009A3C8E"/>
    <w:rsid w:val="009A4AE6"/>
    <w:rsid w:val="009B0C86"/>
    <w:rsid w:val="009B2920"/>
    <w:rsid w:val="009B2D98"/>
    <w:rsid w:val="009B2F30"/>
    <w:rsid w:val="009B4EC6"/>
    <w:rsid w:val="009B543C"/>
    <w:rsid w:val="009B56DA"/>
    <w:rsid w:val="009B600B"/>
    <w:rsid w:val="009C1F6E"/>
    <w:rsid w:val="009C3CE7"/>
    <w:rsid w:val="009C405B"/>
    <w:rsid w:val="009C4690"/>
    <w:rsid w:val="009C4E64"/>
    <w:rsid w:val="009C7743"/>
    <w:rsid w:val="009D07DB"/>
    <w:rsid w:val="009D1BB3"/>
    <w:rsid w:val="009D1F0D"/>
    <w:rsid w:val="009D23C0"/>
    <w:rsid w:val="009D3BE3"/>
    <w:rsid w:val="009D481F"/>
    <w:rsid w:val="009D78B3"/>
    <w:rsid w:val="009E2140"/>
    <w:rsid w:val="009E39E9"/>
    <w:rsid w:val="009E47AF"/>
    <w:rsid w:val="009E4ED0"/>
    <w:rsid w:val="009E60D6"/>
    <w:rsid w:val="009F0E5F"/>
    <w:rsid w:val="009F4D2B"/>
    <w:rsid w:val="009F6A4B"/>
    <w:rsid w:val="00A002DE"/>
    <w:rsid w:val="00A03C1A"/>
    <w:rsid w:val="00A047F7"/>
    <w:rsid w:val="00A04CB0"/>
    <w:rsid w:val="00A0636B"/>
    <w:rsid w:val="00A0654B"/>
    <w:rsid w:val="00A07248"/>
    <w:rsid w:val="00A07B7B"/>
    <w:rsid w:val="00A11F8A"/>
    <w:rsid w:val="00A13B4F"/>
    <w:rsid w:val="00A13B86"/>
    <w:rsid w:val="00A14E07"/>
    <w:rsid w:val="00A15E60"/>
    <w:rsid w:val="00A17BDC"/>
    <w:rsid w:val="00A22801"/>
    <w:rsid w:val="00A22B38"/>
    <w:rsid w:val="00A22C15"/>
    <w:rsid w:val="00A2548B"/>
    <w:rsid w:val="00A26A70"/>
    <w:rsid w:val="00A277FC"/>
    <w:rsid w:val="00A32D78"/>
    <w:rsid w:val="00A339CD"/>
    <w:rsid w:val="00A34B83"/>
    <w:rsid w:val="00A34D44"/>
    <w:rsid w:val="00A365C7"/>
    <w:rsid w:val="00A37309"/>
    <w:rsid w:val="00A3747C"/>
    <w:rsid w:val="00A40AF2"/>
    <w:rsid w:val="00A43621"/>
    <w:rsid w:val="00A43883"/>
    <w:rsid w:val="00A44C08"/>
    <w:rsid w:val="00A47507"/>
    <w:rsid w:val="00A503D4"/>
    <w:rsid w:val="00A51982"/>
    <w:rsid w:val="00A52064"/>
    <w:rsid w:val="00A53434"/>
    <w:rsid w:val="00A5344F"/>
    <w:rsid w:val="00A5492B"/>
    <w:rsid w:val="00A60472"/>
    <w:rsid w:val="00A633C3"/>
    <w:rsid w:val="00A66AD0"/>
    <w:rsid w:val="00A66BDC"/>
    <w:rsid w:val="00A70643"/>
    <w:rsid w:val="00A70D03"/>
    <w:rsid w:val="00A71875"/>
    <w:rsid w:val="00A72D34"/>
    <w:rsid w:val="00A73338"/>
    <w:rsid w:val="00A74499"/>
    <w:rsid w:val="00A748B6"/>
    <w:rsid w:val="00A7502B"/>
    <w:rsid w:val="00A803DF"/>
    <w:rsid w:val="00A809CC"/>
    <w:rsid w:val="00A82832"/>
    <w:rsid w:val="00A830FC"/>
    <w:rsid w:val="00A833BA"/>
    <w:rsid w:val="00A83F25"/>
    <w:rsid w:val="00A844AB"/>
    <w:rsid w:val="00A85B37"/>
    <w:rsid w:val="00A85BB5"/>
    <w:rsid w:val="00A86AF5"/>
    <w:rsid w:val="00A922D0"/>
    <w:rsid w:val="00A9248A"/>
    <w:rsid w:val="00A962DA"/>
    <w:rsid w:val="00AA1A35"/>
    <w:rsid w:val="00AA4995"/>
    <w:rsid w:val="00AA51F4"/>
    <w:rsid w:val="00AA5300"/>
    <w:rsid w:val="00AA630A"/>
    <w:rsid w:val="00AB035C"/>
    <w:rsid w:val="00AB3BD5"/>
    <w:rsid w:val="00AB5F79"/>
    <w:rsid w:val="00AB6C6D"/>
    <w:rsid w:val="00AB6FCE"/>
    <w:rsid w:val="00AB7982"/>
    <w:rsid w:val="00AC22B7"/>
    <w:rsid w:val="00AC2F70"/>
    <w:rsid w:val="00AC3B62"/>
    <w:rsid w:val="00AC54FF"/>
    <w:rsid w:val="00AC6017"/>
    <w:rsid w:val="00AD0E34"/>
    <w:rsid w:val="00AD2B4F"/>
    <w:rsid w:val="00AD2FC2"/>
    <w:rsid w:val="00AD3206"/>
    <w:rsid w:val="00AD374E"/>
    <w:rsid w:val="00AD3AF6"/>
    <w:rsid w:val="00AD4CEA"/>
    <w:rsid w:val="00AD7035"/>
    <w:rsid w:val="00AE23D3"/>
    <w:rsid w:val="00AE413F"/>
    <w:rsid w:val="00AE4A97"/>
    <w:rsid w:val="00AE4CAA"/>
    <w:rsid w:val="00AE4CBF"/>
    <w:rsid w:val="00AE55EF"/>
    <w:rsid w:val="00AE64BA"/>
    <w:rsid w:val="00AF0EA0"/>
    <w:rsid w:val="00AF2089"/>
    <w:rsid w:val="00AF2724"/>
    <w:rsid w:val="00AF3CA2"/>
    <w:rsid w:val="00AF64D3"/>
    <w:rsid w:val="00AF6F7A"/>
    <w:rsid w:val="00B00387"/>
    <w:rsid w:val="00B00F67"/>
    <w:rsid w:val="00B01094"/>
    <w:rsid w:val="00B07D59"/>
    <w:rsid w:val="00B10490"/>
    <w:rsid w:val="00B10713"/>
    <w:rsid w:val="00B11245"/>
    <w:rsid w:val="00B11E75"/>
    <w:rsid w:val="00B13374"/>
    <w:rsid w:val="00B216D2"/>
    <w:rsid w:val="00B236A8"/>
    <w:rsid w:val="00B2371F"/>
    <w:rsid w:val="00B238A4"/>
    <w:rsid w:val="00B23A4B"/>
    <w:rsid w:val="00B23BC1"/>
    <w:rsid w:val="00B23BF9"/>
    <w:rsid w:val="00B25D3F"/>
    <w:rsid w:val="00B26E90"/>
    <w:rsid w:val="00B30AD3"/>
    <w:rsid w:val="00B31291"/>
    <w:rsid w:val="00B32067"/>
    <w:rsid w:val="00B32222"/>
    <w:rsid w:val="00B328E5"/>
    <w:rsid w:val="00B330D0"/>
    <w:rsid w:val="00B340E8"/>
    <w:rsid w:val="00B34214"/>
    <w:rsid w:val="00B346F2"/>
    <w:rsid w:val="00B376D4"/>
    <w:rsid w:val="00B429BC"/>
    <w:rsid w:val="00B44044"/>
    <w:rsid w:val="00B467BD"/>
    <w:rsid w:val="00B50179"/>
    <w:rsid w:val="00B519C1"/>
    <w:rsid w:val="00B51DC0"/>
    <w:rsid w:val="00B52042"/>
    <w:rsid w:val="00B525CD"/>
    <w:rsid w:val="00B529AB"/>
    <w:rsid w:val="00B52F20"/>
    <w:rsid w:val="00B52FF7"/>
    <w:rsid w:val="00B5372C"/>
    <w:rsid w:val="00B538DA"/>
    <w:rsid w:val="00B54329"/>
    <w:rsid w:val="00B5475B"/>
    <w:rsid w:val="00B559E6"/>
    <w:rsid w:val="00B5677D"/>
    <w:rsid w:val="00B5755D"/>
    <w:rsid w:val="00B576AF"/>
    <w:rsid w:val="00B57BA5"/>
    <w:rsid w:val="00B61095"/>
    <w:rsid w:val="00B652D3"/>
    <w:rsid w:val="00B661C2"/>
    <w:rsid w:val="00B705A2"/>
    <w:rsid w:val="00B71D05"/>
    <w:rsid w:val="00B71FCC"/>
    <w:rsid w:val="00B72034"/>
    <w:rsid w:val="00B74842"/>
    <w:rsid w:val="00B74E75"/>
    <w:rsid w:val="00B75167"/>
    <w:rsid w:val="00B8250B"/>
    <w:rsid w:val="00B8265E"/>
    <w:rsid w:val="00B82B38"/>
    <w:rsid w:val="00B83C05"/>
    <w:rsid w:val="00B83CFA"/>
    <w:rsid w:val="00B851CE"/>
    <w:rsid w:val="00B85B60"/>
    <w:rsid w:val="00B86B54"/>
    <w:rsid w:val="00B90287"/>
    <w:rsid w:val="00B91526"/>
    <w:rsid w:val="00B919CB"/>
    <w:rsid w:val="00B93991"/>
    <w:rsid w:val="00B9540F"/>
    <w:rsid w:val="00B95A10"/>
    <w:rsid w:val="00B97230"/>
    <w:rsid w:val="00BA05EE"/>
    <w:rsid w:val="00BA149D"/>
    <w:rsid w:val="00BA1966"/>
    <w:rsid w:val="00BA1988"/>
    <w:rsid w:val="00BA237C"/>
    <w:rsid w:val="00BA3193"/>
    <w:rsid w:val="00BB0735"/>
    <w:rsid w:val="00BB1E02"/>
    <w:rsid w:val="00BB20BB"/>
    <w:rsid w:val="00BB364F"/>
    <w:rsid w:val="00BB3D0C"/>
    <w:rsid w:val="00BB4611"/>
    <w:rsid w:val="00BB47D8"/>
    <w:rsid w:val="00BB57F2"/>
    <w:rsid w:val="00BB5F1E"/>
    <w:rsid w:val="00BB6A03"/>
    <w:rsid w:val="00BB6EE0"/>
    <w:rsid w:val="00BC0739"/>
    <w:rsid w:val="00BC08A8"/>
    <w:rsid w:val="00BC19F7"/>
    <w:rsid w:val="00BC25F5"/>
    <w:rsid w:val="00BC4AA6"/>
    <w:rsid w:val="00BC59D8"/>
    <w:rsid w:val="00BC5D2F"/>
    <w:rsid w:val="00BC6B21"/>
    <w:rsid w:val="00BC7070"/>
    <w:rsid w:val="00BC757D"/>
    <w:rsid w:val="00BD1E9C"/>
    <w:rsid w:val="00BD2AF8"/>
    <w:rsid w:val="00BD5822"/>
    <w:rsid w:val="00BD7BC8"/>
    <w:rsid w:val="00BE043F"/>
    <w:rsid w:val="00BE0FAE"/>
    <w:rsid w:val="00BE1E4A"/>
    <w:rsid w:val="00BE2604"/>
    <w:rsid w:val="00BE269D"/>
    <w:rsid w:val="00BE4820"/>
    <w:rsid w:val="00BE616C"/>
    <w:rsid w:val="00BE656B"/>
    <w:rsid w:val="00BF6734"/>
    <w:rsid w:val="00BF7C03"/>
    <w:rsid w:val="00C0167A"/>
    <w:rsid w:val="00C01F62"/>
    <w:rsid w:val="00C02D1B"/>
    <w:rsid w:val="00C0375B"/>
    <w:rsid w:val="00C03D6F"/>
    <w:rsid w:val="00C03FA5"/>
    <w:rsid w:val="00C04B99"/>
    <w:rsid w:val="00C0532E"/>
    <w:rsid w:val="00C05C86"/>
    <w:rsid w:val="00C06132"/>
    <w:rsid w:val="00C0615B"/>
    <w:rsid w:val="00C06EE8"/>
    <w:rsid w:val="00C15E8E"/>
    <w:rsid w:val="00C1685F"/>
    <w:rsid w:val="00C168A7"/>
    <w:rsid w:val="00C17606"/>
    <w:rsid w:val="00C22A5D"/>
    <w:rsid w:val="00C24E13"/>
    <w:rsid w:val="00C26595"/>
    <w:rsid w:val="00C26A06"/>
    <w:rsid w:val="00C30545"/>
    <w:rsid w:val="00C31038"/>
    <w:rsid w:val="00C32BC4"/>
    <w:rsid w:val="00C3398F"/>
    <w:rsid w:val="00C33DEA"/>
    <w:rsid w:val="00C349B3"/>
    <w:rsid w:val="00C35497"/>
    <w:rsid w:val="00C35588"/>
    <w:rsid w:val="00C35BEE"/>
    <w:rsid w:val="00C36F48"/>
    <w:rsid w:val="00C379F2"/>
    <w:rsid w:val="00C37CBA"/>
    <w:rsid w:val="00C37DEA"/>
    <w:rsid w:val="00C40A50"/>
    <w:rsid w:val="00C40C38"/>
    <w:rsid w:val="00C4473B"/>
    <w:rsid w:val="00C470B4"/>
    <w:rsid w:val="00C479D5"/>
    <w:rsid w:val="00C50333"/>
    <w:rsid w:val="00C50A29"/>
    <w:rsid w:val="00C50D20"/>
    <w:rsid w:val="00C56C62"/>
    <w:rsid w:val="00C5713F"/>
    <w:rsid w:val="00C57554"/>
    <w:rsid w:val="00C61C28"/>
    <w:rsid w:val="00C64EC6"/>
    <w:rsid w:val="00C65E56"/>
    <w:rsid w:val="00C66510"/>
    <w:rsid w:val="00C7041E"/>
    <w:rsid w:val="00C70C9A"/>
    <w:rsid w:val="00C718FE"/>
    <w:rsid w:val="00C74D7A"/>
    <w:rsid w:val="00C7599C"/>
    <w:rsid w:val="00C76540"/>
    <w:rsid w:val="00C76BB6"/>
    <w:rsid w:val="00C8204F"/>
    <w:rsid w:val="00C821B7"/>
    <w:rsid w:val="00C82E99"/>
    <w:rsid w:val="00C8341E"/>
    <w:rsid w:val="00C868EE"/>
    <w:rsid w:val="00C86F14"/>
    <w:rsid w:val="00C8737C"/>
    <w:rsid w:val="00C923E2"/>
    <w:rsid w:val="00C9247A"/>
    <w:rsid w:val="00C92881"/>
    <w:rsid w:val="00C963A4"/>
    <w:rsid w:val="00C970C8"/>
    <w:rsid w:val="00C97918"/>
    <w:rsid w:val="00C97D7B"/>
    <w:rsid w:val="00CA1840"/>
    <w:rsid w:val="00CA191A"/>
    <w:rsid w:val="00CA42DC"/>
    <w:rsid w:val="00CA534D"/>
    <w:rsid w:val="00CA6814"/>
    <w:rsid w:val="00CA68F4"/>
    <w:rsid w:val="00CB036B"/>
    <w:rsid w:val="00CB10BB"/>
    <w:rsid w:val="00CB3A57"/>
    <w:rsid w:val="00CB47B5"/>
    <w:rsid w:val="00CB50C7"/>
    <w:rsid w:val="00CB7680"/>
    <w:rsid w:val="00CB7C96"/>
    <w:rsid w:val="00CC118A"/>
    <w:rsid w:val="00CC150E"/>
    <w:rsid w:val="00CC2736"/>
    <w:rsid w:val="00CC52A5"/>
    <w:rsid w:val="00CC6717"/>
    <w:rsid w:val="00CD0DFB"/>
    <w:rsid w:val="00CD16ED"/>
    <w:rsid w:val="00CD48F4"/>
    <w:rsid w:val="00CD7F4A"/>
    <w:rsid w:val="00CE15CA"/>
    <w:rsid w:val="00CE2AA5"/>
    <w:rsid w:val="00CE2BAD"/>
    <w:rsid w:val="00CE333B"/>
    <w:rsid w:val="00CE42E9"/>
    <w:rsid w:val="00CE7CA2"/>
    <w:rsid w:val="00CF0F21"/>
    <w:rsid w:val="00CF1CE0"/>
    <w:rsid w:val="00CF289F"/>
    <w:rsid w:val="00CF4935"/>
    <w:rsid w:val="00CF4EDC"/>
    <w:rsid w:val="00CF5848"/>
    <w:rsid w:val="00CF5BE1"/>
    <w:rsid w:val="00CF6A28"/>
    <w:rsid w:val="00CF7747"/>
    <w:rsid w:val="00D00A36"/>
    <w:rsid w:val="00D0117F"/>
    <w:rsid w:val="00D01918"/>
    <w:rsid w:val="00D021BB"/>
    <w:rsid w:val="00D03CA1"/>
    <w:rsid w:val="00D04511"/>
    <w:rsid w:val="00D04F29"/>
    <w:rsid w:val="00D05556"/>
    <w:rsid w:val="00D06EFA"/>
    <w:rsid w:val="00D0742D"/>
    <w:rsid w:val="00D11B01"/>
    <w:rsid w:val="00D16A95"/>
    <w:rsid w:val="00D170CE"/>
    <w:rsid w:val="00D20A55"/>
    <w:rsid w:val="00D210C8"/>
    <w:rsid w:val="00D21A61"/>
    <w:rsid w:val="00D231D5"/>
    <w:rsid w:val="00D26857"/>
    <w:rsid w:val="00D3179A"/>
    <w:rsid w:val="00D3367A"/>
    <w:rsid w:val="00D376A8"/>
    <w:rsid w:val="00D37C2F"/>
    <w:rsid w:val="00D41D24"/>
    <w:rsid w:val="00D42237"/>
    <w:rsid w:val="00D44625"/>
    <w:rsid w:val="00D467B1"/>
    <w:rsid w:val="00D473D1"/>
    <w:rsid w:val="00D473EA"/>
    <w:rsid w:val="00D51822"/>
    <w:rsid w:val="00D534E6"/>
    <w:rsid w:val="00D535E6"/>
    <w:rsid w:val="00D5374E"/>
    <w:rsid w:val="00D53AC0"/>
    <w:rsid w:val="00D54F9B"/>
    <w:rsid w:val="00D56079"/>
    <w:rsid w:val="00D5625F"/>
    <w:rsid w:val="00D56420"/>
    <w:rsid w:val="00D5799E"/>
    <w:rsid w:val="00D6246D"/>
    <w:rsid w:val="00D65977"/>
    <w:rsid w:val="00D65CBF"/>
    <w:rsid w:val="00D65FA1"/>
    <w:rsid w:val="00D65FD9"/>
    <w:rsid w:val="00D715D2"/>
    <w:rsid w:val="00D71C28"/>
    <w:rsid w:val="00D7428B"/>
    <w:rsid w:val="00D746A6"/>
    <w:rsid w:val="00D75346"/>
    <w:rsid w:val="00D75589"/>
    <w:rsid w:val="00D77555"/>
    <w:rsid w:val="00D77B22"/>
    <w:rsid w:val="00D82BE4"/>
    <w:rsid w:val="00D84CD7"/>
    <w:rsid w:val="00D86065"/>
    <w:rsid w:val="00D87C2E"/>
    <w:rsid w:val="00D930B4"/>
    <w:rsid w:val="00D93581"/>
    <w:rsid w:val="00D94AB4"/>
    <w:rsid w:val="00D96165"/>
    <w:rsid w:val="00D9680A"/>
    <w:rsid w:val="00D97535"/>
    <w:rsid w:val="00D97C28"/>
    <w:rsid w:val="00DA026E"/>
    <w:rsid w:val="00DA0AB7"/>
    <w:rsid w:val="00DA1DFC"/>
    <w:rsid w:val="00DA53D2"/>
    <w:rsid w:val="00DA6572"/>
    <w:rsid w:val="00DA78DD"/>
    <w:rsid w:val="00DB105D"/>
    <w:rsid w:val="00DB1478"/>
    <w:rsid w:val="00DB3BE6"/>
    <w:rsid w:val="00DB5C6B"/>
    <w:rsid w:val="00DB5CB7"/>
    <w:rsid w:val="00DB64F9"/>
    <w:rsid w:val="00DB6F7B"/>
    <w:rsid w:val="00DB7059"/>
    <w:rsid w:val="00DC0259"/>
    <w:rsid w:val="00DC07F5"/>
    <w:rsid w:val="00DC2102"/>
    <w:rsid w:val="00DC268C"/>
    <w:rsid w:val="00DC439C"/>
    <w:rsid w:val="00DC44A5"/>
    <w:rsid w:val="00DC5249"/>
    <w:rsid w:val="00DD0C92"/>
    <w:rsid w:val="00DD10EE"/>
    <w:rsid w:val="00DD148A"/>
    <w:rsid w:val="00DD46B5"/>
    <w:rsid w:val="00DD4BCC"/>
    <w:rsid w:val="00DD67CA"/>
    <w:rsid w:val="00DD6CA6"/>
    <w:rsid w:val="00DD6CDD"/>
    <w:rsid w:val="00DD79EE"/>
    <w:rsid w:val="00DE158A"/>
    <w:rsid w:val="00DE3748"/>
    <w:rsid w:val="00DE3D70"/>
    <w:rsid w:val="00DE4C28"/>
    <w:rsid w:val="00DE5BBC"/>
    <w:rsid w:val="00DF27F7"/>
    <w:rsid w:val="00DF3CBA"/>
    <w:rsid w:val="00DF662E"/>
    <w:rsid w:val="00DF6D6C"/>
    <w:rsid w:val="00E00EF3"/>
    <w:rsid w:val="00E01BAC"/>
    <w:rsid w:val="00E01BC3"/>
    <w:rsid w:val="00E0356A"/>
    <w:rsid w:val="00E076C7"/>
    <w:rsid w:val="00E076EB"/>
    <w:rsid w:val="00E11899"/>
    <w:rsid w:val="00E119A0"/>
    <w:rsid w:val="00E120F5"/>
    <w:rsid w:val="00E139DB"/>
    <w:rsid w:val="00E14638"/>
    <w:rsid w:val="00E146A4"/>
    <w:rsid w:val="00E147D5"/>
    <w:rsid w:val="00E220BB"/>
    <w:rsid w:val="00E2227B"/>
    <w:rsid w:val="00E232A0"/>
    <w:rsid w:val="00E2463E"/>
    <w:rsid w:val="00E32636"/>
    <w:rsid w:val="00E327E9"/>
    <w:rsid w:val="00E33680"/>
    <w:rsid w:val="00E35069"/>
    <w:rsid w:val="00E36D45"/>
    <w:rsid w:val="00E3776D"/>
    <w:rsid w:val="00E41761"/>
    <w:rsid w:val="00E4691C"/>
    <w:rsid w:val="00E47521"/>
    <w:rsid w:val="00E5039E"/>
    <w:rsid w:val="00E505A3"/>
    <w:rsid w:val="00E50A30"/>
    <w:rsid w:val="00E53078"/>
    <w:rsid w:val="00E55E0A"/>
    <w:rsid w:val="00E55E0B"/>
    <w:rsid w:val="00E5785B"/>
    <w:rsid w:val="00E57EC6"/>
    <w:rsid w:val="00E626A7"/>
    <w:rsid w:val="00E63EAC"/>
    <w:rsid w:val="00E6425B"/>
    <w:rsid w:val="00E65F19"/>
    <w:rsid w:val="00E663E2"/>
    <w:rsid w:val="00E700F9"/>
    <w:rsid w:val="00E740A0"/>
    <w:rsid w:val="00E75E34"/>
    <w:rsid w:val="00E8063C"/>
    <w:rsid w:val="00E80E8F"/>
    <w:rsid w:val="00E82186"/>
    <w:rsid w:val="00E85DB7"/>
    <w:rsid w:val="00E85FB5"/>
    <w:rsid w:val="00E8623A"/>
    <w:rsid w:val="00E90340"/>
    <w:rsid w:val="00E9056B"/>
    <w:rsid w:val="00E90BEE"/>
    <w:rsid w:val="00E93D1F"/>
    <w:rsid w:val="00E93DC5"/>
    <w:rsid w:val="00E958FE"/>
    <w:rsid w:val="00E95EFC"/>
    <w:rsid w:val="00E97149"/>
    <w:rsid w:val="00E97650"/>
    <w:rsid w:val="00EA450A"/>
    <w:rsid w:val="00EA4702"/>
    <w:rsid w:val="00EA482C"/>
    <w:rsid w:val="00EA57D3"/>
    <w:rsid w:val="00EA6280"/>
    <w:rsid w:val="00EA6286"/>
    <w:rsid w:val="00EA6FF4"/>
    <w:rsid w:val="00EB1019"/>
    <w:rsid w:val="00EB31C4"/>
    <w:rsid w:val="00EB5268"/>
    <w:rsid w:val="00EB5DA5"/>
    <w:rsid w:val="00EB5E02"/>
    <w:rsid w:val="00EB7D85"/>
    <w:rsid w:val="00EC2304"/>
    <w:rsid w:val="00EC244F"/>
    <w:rsid w:val="00EC3330"/>
    <w:rsid w:val="00EC528E"/>
    <w:rsid w:val="00EC599C"/>
    <w:rsid w:val="00ED0C6F"/>
    <w:rsid w:val="00ED1921"/>
    <w:rsid w:val="00ED2330"/>
    <w:rsid w:val="00ED236B"/>
    <w:rsid w:val="00ED29FC"/>
    <w:rsid w:val="00ED3E77"/>
    <w:rsid w:val="00ED4BAE"/>
    <w:rsid w:val="00ED4E64"/>
    <w:rsid w:val="00ED5786"/>
    <w:rsid w:val="00ED6F79"/>
    <w:rsid w:val="00ED74B6"/>
    <w:rsid w:val="00ED7F0E"/>
    <w:rsid w:val="00EE1003"/>
    <w:rsid w:val="00EE1A0F"/>
    <w:rsid w:val="00EE1DE3"/>
    <w:rsid w:val="00EE4EA0"/>
    <w:rsid w:val="00EE66EB"/>
    <w:rsid w:val="00EE78E5"/>
    <w:rsid w:val="00EF6687"/>
    <w:rsid w:val="00EF6709"/>
    <w:rsid w:val="00EF706A"/>
    <w:rsid w:val="00EF7201"/>
    <w:rsid w:val="00F00159"/>
    <w:rsid w:val="00F008F0"/>
    <w:rsid w:val="00F0111E"/>
    <w:rsid w:val="00F01382"/>
    <w:rsid w:val="00F02BD5"/>
    <w:rsid w:val="00F03C46"/>
    <w:rsid w:val="00F0455E"/>
    <w:rsid w:val="00F057DD"/>
    <w:rsid w:val="00F06603"/>
    <w:rsid w:val="00F073AB"/>
    <w:rsid w:val="00F10C9C"/>
    <w:rsid w:val="00F12B10"/>
    <w:rsid w:val="00F13756"/>
    <w:rsid w:val="00F14947"/>
    <w:rsid w:val="00F149D7"/>
    <w:rsid w:val="00F1659F"/>
    <w:rsid w:val="00F16E2F"/>
    <w:rsid w:val="00F2027E"/>
    <w:rsid w:val="00F20EDF"/>
    <w:rsid w:val="00F21974"/>
    <w:rsid w:val="00F219AB"/>
    <w:rsid w:val="00F2214B"/>
    <w:rsid w:val="00F2286A"/>
    <w:rsid w:val="00F2347C"/>
    <w:rsid w:val="00F23767"/>
    <w:rsid w:val="00F25352"/>
    <w:rsid w:val="00F25A0C"/>
    <w:rsid w:val="00F2723D"/>
    <w:rsid w:val="00F2793C"/>
    <w:rsid w:val="00F31AF6"/>
    <w:rsid w:val="00F32044"/>
    <w:rsid w:val="00F33103"/>
    <w:rsid w:val="00F34961"/>
    <w:rsid w:val="00F36382"/>
    <w:rsid w:val="00F365D4"/>
    <w:rsid w:val="00F36D41"/>
    <w:rsid w:val="00F40957"/>
    <w:rsid w:val="00F42EF2"/>
    <w:rsid w:val="00F4396D"/>
    <w:rsid w:val="00F43B1C"/>
    <w:rsid w:val="00F4435E"/>
    <w:rsid w:val="00F44EBD"/>
    <w:rsid w:val="00F4517C"/>
    <w:rsid w:val="00F45DCC"/>
    <w:rsid w:val="00F4627F"/>
    <w:rsid w:val="00F472E2"/>
    <w:rsid w:val="00F5010E"/>
    <w:rsid w:val="00F50693"/>
    <w:rsid w:val="00F53700"/>
    <w:rsid w:val="00F54F72"/>
    <w:rsid w:val="00F55D60"/>
    <w:rsid w:val="00F55D96"/>
    <w:rsid w:val="00F56932"/>
    <w:rsid w:val="00F6068B"/>
    <w:rsid w:val="00F6094F"/>
    <w:rsid w:val="00F61004"/>
    <w:rsid w:val="00F62CE9"/>
    <w:rsid w:val="00F6492E"/>
    <w:rsid w:val="00F653FD"/>
    <w:rsid w:val="00F66C10"/>
    <w:rsid w:val="00F67D16"/>
    <w:rsid w:val="00F67E3D"/>
    <w:rsid w:val="00F70253"/>
    <w:rsid w:val="00F70846"/>
    <w:rsid w:val="00F71847"/>
    <w:rsid w:val="00F72335"/>
    <w:rsid w:val="00F73E0D"/>
    <w:rsid w:val="00F74011"/>
    <w:rsid w:val="00F743FE"/>
    <w:rsid w:val="00F744A5"/>
    <w:rsid w:val="00F74DEB"/>
    <w:rsid w:val="00F74F88"/>
    <w:rsid w:val="00F809DF"/>
    <w:rsid w:val="00F8147A"/>
    <w:rsid w:val="00F81EEE"/>
    <w:rsid w:val="00F846D6"/>
    <w:rsid w:val="00F86339"/>
    <w:rsid w:val="00F86E72"/>
    <w:rsid w:val="00F874A8"/>
    <w:rsid w:val="00F90516"/>
    <w:rsid w:val="00F93B96"/>
    <w:rsid w:val="00F96016"/>
    <w:rsid w:val="00FA12D5"/>
    <w:rsid w:val="00FA12F5"/>
    <w:rsid w:val="00FA1BDD"/>
    <w:rsid w:val="00FA2CF5"/>
    <w:rsid w:val="00FA3942"/>
    <w:rsid w:val="00FA641C"/>
    <w:rsid w:val="00FB0170"/>
    <w:rsid w:val="00FB1171"/>
    <w:rsid w:val="00FB4342"/>
    <w:rsid w:val="00FB6D45"/>
    <w:rsid w:val="00FB762A"/>
    <w:rsid w:val="00FB7748"/>
    <w:rsid w:val="00FC1B33"/>
    <w:rsid w:val="00FC1E1A"/>
    <w:rsid w:val="00FC4B52"/>
    <w:rsid w:val="00FC7936"/>
    <w:rsid w:val="00FD0754"/>
    <w:rsid w:val="00FD130B"/>
    <w:rsid w:val="00FD1869"/>
    <w:rsid w:val="00FD3DE6"/>
    <w:rsid w:val="00FD624B"/>
    <w:rsid w:val="00FD688D"/>
    <w:rsid w:val="00FD7783"/>
    <w:rsid w:val="00FD7F70"/>
    <w:rsid w:val="00FE0EFD"/>
    <w:rsid w:val="00FE4648"/>
    <w:rsid w:val="00FE74B6"/>
    <w:rsid w:val="00FF25BE"/>
    <w:rsid w:val="00FF5FAC"/>
    <w:rsid w:val="00FF632D"/>
    <w:rsid w:val="00FF67C3"/>
    <w:rsid w:val="00FF6D2D"/>
    <w:rsid w:val="00FF6F73"/>
    <w:rsid w:val="00FF7668"/>
    <w:rsid w:val="00FF7C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013D"/>
  <w15:chartTrackingRefBased/>
  <w15:docId w15:val="{870D8234-D909-444B-B0A8-AD51CC3F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obCL" w:eastAsiaTheme="minorHAnsi" w:hAnsi="gobCL" w:cstheme="minorBidi"/>
        <w:sz w:val="22"/>
        <w:szCs w:val="24"/>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45"/>
    <w:pPr>
      <w:spacing w:after="0" w:line="240" w:lineRule="auto"/>
    </w:pPr>
  </w:style>
  <w:style w:type="paragraph" w:styleId="Ttulo1">
    <w:name w:val="heading 1"/>
    <w:basedOn w:val="Prrafodelista"/>
    <w:next w:val="Normal"/>
    <w:link w:val="Ttulo1Car"/>
    <w:uiPriority w:val="9"/>
    <w:qFormat/>
    <w:rsid w:val="00107345"/>
    <w:pPr>
      <w:numPr>
        <w:numId w:val="4"/>
      </w:numPr>
      <w:jc w:val="both"/>
      <w:outlineLvl w:val="0"/>
    </w:pPr>
    <w:rPr>
      <w:rFonts w:ascii="Verdana" w:hAnsi="Verdana"/>
      <w:b/>
      <w:bCs/>
      <w:lang w:val="es-MX"/>
    </w:rPr>
  </w:style>
  <w:style w:type="paragraph" w:styleId="Ttulo2">
    <w:name w:val="heading 2"/>
    <w:basedOn w:val="Prrafodelista"/>
    <w:next w:val="Normal"/>
    <w:link w:val="Ttulo2Car"/>
    <w:uiPriority w:val="9"/>
    <w:unhideWhenUsed/>
    <w:qFormat/>
    <w:rsid w:val="00107345"/>
    <w:pPr>
      <w:numPr>
        <w:ilvl w:val="1"/>
        <w:numId w:val="2"/>
      </w:numPr>
      <w:jc w:val="both"/>
      <w:outlineLvl w:val="1"/>
    </w:pPr>
    <w:rPr>
      <w:rFonts w:ascii="Verdana" w:hAnsi="Verdana"/>
      <w:b/>
      <w:bCs/>
      <w:lang w:val="es-MX"/>
    </w:rPr>
  </w:style>
  <w:style w:type="paragraph" w:styleId="Ttulo3">
    <w:name w:val="heading 3"/>
    <w:basedOn w:val="Prrafodelista"/>
    <w:next w:val="Normal"/>
    <w:link w:val="Ttulo3Car"/>
    <w:uiPriority w:val="9"/>
    <w:unhideWhenUsed/>
    <w:qFormat/>
    <w:rsid w:val="00107345"/>
    <w:pPr>
      <w:numPr>
        <w:numId w:val="3"/>
      </w:numPr>
      <w:jc w:val="both"/>
      <w:outlineLvl w:val="2"/>
    </w:pPr>
    <w:rPr>
      <w:rFonts w:ascii="Verdana" w:hAnsi="Verdana" w:cstheme="minorHAnsi"/>
      <w:b/>
      <w:bCs/>
      <w:color w:val="000000"/>
    </w:rPr>
  </w:style>
  <w:style w:type="paragraph" w:styleId="Ttulo4">
    <w:name w:val="heading 4"/>
    <w:basedOn w:val="Normal"/>
    <w:next w:val="Normal"/>
    <w:link w:val="Ttulo4Car"/>
    <w:uiPriority w:val="9"/>
    <w:unhideWhenUsed/>
    <w:qFormat/>
    <w:rsid w:val="008560A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7345"/>
    <w:rPr>
      <w:rFonts w:ascii="Verdana" w:hAnsi="Verdana"/>
      <w:b/>
      <w:bCs/>
      <w:lang w:val="es-MX"/>
    </w:rPr>
  </w:style>
  <w:style w:type="character" w:customStyle="1" w:styleId="Ttulo2Car">
    <w:name w:val="Título 2 Car"/>
    <w:basedOn w:val="Fuentedeprrafopredeter"/>
    <w:link w:val="Ttulo2"/>
    <w:uiPriority w:val="9"/>
    <w:rsid w:val="00107345"/>
    <w:rPr>
      <w:rFonts w:ascii="Verdana" w:hAnsi="Verdana"/>
      <w:b/>
      <w:bCs/>
      <w:lang w:val="es-MX"/>
    </w:rPr>
  </w:style>
  <w:style w:type="character" w:customStyle="1" w:styleId="Ttulo3Car">
    <w:name w:val="Título 3 Car"/>
    <w:basedOn w:val="Fuentedeprrafopredeter"/>
    <w:link w:val="Ttulo3"/>
    <w:uiPriority w:val="9"/>
    <w:rsid w:val="00107345"/>
    <w:rPr>
      <w:rFonts w:ascii="Verdana" w:hAnsi="Verdana" w:cstheme="minorHAnsi"/>
      <w:b/>
      <w:bCs/>
      <w:color w:val="000000"/>
    </w:rPr>
  </w:style>
  <w:style w:type="paragraph" w:styleId="Encabezado">
    <w:name w:val="header"/>
    <w:basedOn w:val="Normal"/>
    <w:link w:val="EncabezadoCar"/>
    <w:uiPriority w:val="99"/>
    <w:unhideWhenUsed/>
    <w:rsid w:val="00107345"/>
    <w:pPr>
      <w:tabs>
        <w:tab w:val="center" w:pos="4419"/>
        <w:tab w:val="right" w:pos="8838"/>
      </w:tabs>
    </w:pPr>
  </w:style>
  <w:style w:type="character" w:customStyle="1" w:styleId="EncabezadoCar">
    <w:name w:val="Encabezado Car"/>
    <w:basedOn w:val="Fuentedeprrafopredeter"/>
    <w:link w:val="Encabezado"/>
    <w:uiPriority w:val="99"/>
    <w:rsid w:val="00107345"/>
  </w:style>
  <w:style w:type="paragraph" w:styleId="Piedepgina">
    <w:name w:val="footer"/>
    <w:basedOn w:val="Normal"/>
    <w:link w:val="PiedepginaCar"/>
    <w:uiPriority w:val="99"/>
    <w:unhideWhenUsed/>
    <w:rsid w:val="00107345"/>
    <w:pPr>
      <w:tabs>
        <w:tab w:val="center" w:pos="4419"/>
        <w:tab w:val="right" w:pos="8838"/>
      </w:tabs>
    </w:pPr>
  </w:style>
  <w:style w:type="character" w:customStyle="1" w:styleId="PiedepginaCar">
    <w:name w:val="Pie de página Car"/>
    <w:basedOn w:val="Fuentedeprrafopredeter"/>
    <w:link w:val="Piedepgina"/>
    <w:uiPriority w:val="99"/>
    <w:rsid w:val="00107345"/>
  </w:style>
  <w:style w:type="paragraph" w:styleId="Prrafodelista">
    <w:name w:val="List Paragraph"/>
    <w:basedOn w:val="Normal"/>
    <w:link w:val="PrrafodelistaCar"/>
    <w:uiPriority w:val="34"/>
    <w:qFormat/>
    <w:rsid w:val="00107345"/>
    <w:pPr>
      <w:ind w:left="720"/>
      <w:contextualSpacing/>
    </w:pPr>
  </w:style>
  <w:style w:type="character" w:customStyle="1" w:styleId="PrrafodelistaCar">
    <w:name w:val="Párrafo de lista Car"/>
    <w:link w:val="Prrafodelista"/>
    <w:uiPriority w:val="34"/>
    <w:locked/>
    <w:rsid w:val="00107345"/>
  </w:style>
  <w:style w:type="table" w:styleId="Tablaconcuadrcula">
    <w:name w:val="Table Grid"/>
    <w:basedOn w:val="Tablanormal"/>
    <w:uiPriority w:val="59"/>
    <w:rsid w:val="00107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07345"/>
    <w:rPr>
      <w:color w:val="0563C1" w:themeColor="hyperlink"/>
      <w:u w:val="single"/>
    </w:rPr>
  </w:style>
  <w:style w:type="character" w:styleId="Mencinsinresolver">
    <w:name w:val="Unresolved Mention"/>
    <w:basedOn w:val="Fuentedeprrafopredeter"/>
    <w:uiPriority w:val="99"/>
    <w:semiHidden/>
    <w:unhideWhenUsed/>
    <w:rsid w:val="00107345"/>
    <w:rPr>
      <w:color w:val="605E5C"/>
      <w:shd w:val="clear" w:color="auto" w:fill="E1DFDD"/>
    </w:rPr>
  </w:style>
  <w:style w:type="paragraph" w:styleId="Textodeglobo">
    <w:name w:val="Balloon Text"/>
    <w:basedOn w:val="Normal"/>
    <w:link w:val="TextodegloboCar"/>
    <w:uiPriority w:val="99"/>
    <w:semiHidden/>
    <w:unhideWhenUsed/>
    <w:rsid w:val="001073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7345"/>
    <w:rPr>
      <w:rFonts w:ascii="Segoe UI" w:hAnsi="Segoe UI" w:cs="Segoe UI"/>
      <w:sz w:val="18"/>
      <w:szCs w:val="18"/>
    </w:rPr>
  </w:style>
  <w:style w:type="paragraph" w:styleId="Ttulo">
    <w:name w:val="Title"/>
    <w:basedOn w:val="Normal"/>
    <w:next w:val="Normal"/>
    <w:link w:val="TtuloCar"/>
    <w:uiPriority w:val="10"/>
    <w:qFormat/>
    <w:rsid w:val="0010734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7345"/>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rsid w:val="00107345"/>
    <w:rPr>
      <w:sz w:val="16"/>
      <w:szCs w:val="16"/>
    </w:rPr>
  </w:style>
  <w:style w:type="paragraph" w:styleId="Textocomentario">
    <w:name w:val="annotation text"/>
    <w:basedOn w:val="Normal"/>
    <w:link w:val="TextocomentarioCar"/>
    <w:uiPriority w:val="99"/>
    <w:unhideWhenUsed/>
    <w:rsid w:val="00107345"/>
    <w:pPr>
      <w:spacing w:after="160"/>
    </w:pPr>
    <w:rPr>
      <w:sz w:val="20"/>
      <w:szCs w:val="20"/>
    </w:rPr>
  </w:style>
  <w:style w:type="character" w:customStyle="1" w:styleId="TextocomentarioCar">
    <w:name w:val="Texto comentario Car"/>
    <w:basedOn w:val="Fuentedeprrafopredeter"/>
    <w:link w:val="Textocomentario"/>
    <w:uiPriority w:val="99"/>
    <w:rsid w:val="00107345"/>
    <w:rPr>
      <w:sz w:val="20"/>
      <w:szCs w:val="20"/>
    </w:rPr>
  </w:style>
  <w:style w:type="paragraph" w:styleId="Asuntodelcomentario">
    <w:name w:val="annotation subject"/>
    <w:basedOn w:val="Textocomentario"/>
    <w:next w:val="Textocomentario"/>
    <w:link w:val="AsuntodelcomentarioCar"/>
    <w:uiPriority w:val="99"/>
    <w:semiHidden/>
    <w:unhideWhenUsed/>
    <w:rsid w:val="00107345"/>
    <w:rPr>
      <w:b/>
      <w:bCs/>
    </w:rPr>
  </w:style>
  <w:style w:type="character" w:customStyle="1" w:styleId="AsuntodelcomentarioCar">
    <w:name w:val="Asunto del comentario Car"/>
    <w:basedOn w:val="TextocomentarioCar"/>
    <w:link w:val="Asuntodelcomentario"/>
    <w:uiPriority w:val="99"/>
    <w:semiHidden/>
    <w:rsid w:val="00107345"/>
    <w:rPr>
      <w:b/>
      <w:bCs/>
      <w:sz w:val="20"/>
      <w:szCs w:val="20"/>
    </w:rPr>
  </w:style>
  <w:style w:type="paragraph" w:styleId="Revisin">
    <w:name w:val="Revision"/>
    <w:hidden/>
    <w:uiPriority w:val="99"/>
    <w:semiHidden/>
    <w:rsid w:val="00107345"/>
    <w:pPr>
      <w:spacing w:after="0" w:line="240" w:lineRule="auto"/>
    </w:pPr>
  </w:style>
  <w:style w:type="paragraph" w:styleId="NormalWeb">
    <w:name w:val="Normal (Web)"/>
    <w:basedOn w:val="Normal"/>
    <w:uiPriority w:val="99"/>
    <w:unhideWhenUsed/>
    <w:rsid w:val="00107345"/>
    <w:pPr>
      <w:spacing w:before="100" w:beforeAutospacing="1" w:after="100" w:afterAutospacing="1"/>
    </w:pPr>
    <w:rPr>
      <w:rFonts w:ascii="Times New Roman" w:eastAsia="Times New Roman" w:hAnsi="Times New Roman" w:cs="Times New Roman"/>
      <w:sz w:val="24"/>
      <w:lang w:eastAsia="es-CL"/>
    </w:rPr>
  </w:style>
  <w:style w:type="character" w:customStyle="1" w:styleId="normaltextrun">
    <w:name w:val="normaltextrun"/>
    <w:basedOn w:val="Fuentedeprrafopredeter"/>
    <w:rsid w:val="00107345"/>
  </w:style>
  <w:style w:type="character" w:customStyle="1" w:styleId="eop">
    <w:name w:val="eop"/>
    <w:basedOn w:val="Fuentedeprrafopredeter"/>
    <w:rsid w:val="00107345"/>
  </w:style>
  <w:style w:type="character" w:customStyle="1" w:styleId="Mencinsinresolver1">
    <w:name w:val="Mención sin resolver1"/>
    <w:basedOn w:val="Fuentedeprrafopredeter"/>
    <w:uiPriority w:val="99"/>
    <w:semiHidden/>
    <w:unhideWhenUsed/>
    <w:rsid w:val="00107345"/>
    <w:rPr>
      <w:color w:val="605E5C"/>
      <w:shd w:val="clear" w:color="auto" w:fill="E1DFDD"/>
    </w:rPr>
  </w:style>
  <w:style w:type="character" w:customStyle="1" w:styleId="Ttulo4Car">
    <w:name w:val="Título 4 Car"/>
    <w:basedOn w:val="Fuentedeprrafopredeter"/>
    <w:link w:val="Ttulo4"/>
    <w:uiPriority w:val="9"/>
    <w:rsid w:val="008560A3"/>
    <w:rPr>
      <w:rFonts w:asciiTheme="majorHAnsi" w:eastAsiaTheme="majorEastAsia" w:hAnsiTheme="majorHAnsi" w:cstheme="majorBidi"/>
      <w:i/>
      <w:iCs/>
      <w:color w:val="2F5496" w:themeColor="accent1" w:themeShade="BF"/>
    </w:rPr>
  </w:style>
  <w:style w:type="paragraph" w:customStyle="1" w:styleId="Contenidodelatabla">
    <w:name w:val="Contenido de la tabla"/>
    <w:basedOn w:val="Normal"/>
    <w:rsid w:val="008560A3"/>
    <w:pPr>
      <w:widowControl w:val="0"/>
      <w:suppressLineNumbers/>
      <w:suppressAutoHyphens/>
    </w:pPr>
    <w:rPr>
      <w:rFonts w:ascii="Times New Roman" w:eastAsia="Arial Unicode MS" w:hAnsi="Times New Roman" w:cs="Times New Roman"/>
      <w:kern w:val="1"/>
      <w:sz w:val="24"/>
    </w:rPr>
  </w:style>
  <w:style w:type="paragraph" w:styleId="Textoindependiente">
    <w:name w:val="Body Text"/>
    <w:basedOn w:val="Normal"/>
    <w:link w:val="TextoindependienteCar"/>
    <w:qFormat/>
    <w:rsid w:val="008560A3"/>
    <w:pPr>
      <w:widowControl w:val="0"/>
      <w:suppressAutoHyphens/>
      <w:jc w:val="center"/>
    </w:pPr>
    <w:rPr>
      <w:rFonts w:ascii="Arial" w:eastAsia="Times New Roman" w:hAnsi="Arial" w:cs="Times New Roman"/>
      <w:b/>
      <w:sz w:val="24"/>
      <w:szCs w:val="20"/>
      <w:lang w:val="es-ES_tradnl" w:eastAsia="ar-SA"/>
    </w:rPr>
  </w:style>
  <w:style w:type="character" w:customStyle="1" w:styleId="TextoindependienteCar">
    <w:name w:val="Texto independiente Car"/>
    <w:basedOn w:val="Fuentedeprrafopredeter"/>
    <w:link w:val="Textoindependiente"/>
    <w:rsid w:val="008560A3"/>
    <w:rPr>
      <w:rFonts w:ascii="Arial" w:eastAsia="Times New Roman" w:hAnsi="Arial" w:cs="Times New Roman"/>
      <w:b/>
      <w:sz w:val="24"/>
      <w:szCs w:val="20"/>
      <w:lang w:val="es-ES_tradnl" w:eastAsia="ar-SA"/>
    </w:rPr>
  </w:style>
  <w:style w:type="paragraph" w:styleId="Sangradetextonormal">
    <w:name w:val="Body Text Indent"/>
    <w:basedOn w:val="Normal"/>
    <w:link w:val="SangradetextonormalCar"/>
    <w:uiPriority w:val="99"/>
    <w:unhideWhenUsed/>
    <w:rsid w:val="008560A3"/>
    <w:pPr>
      <w:spacing w:after="120" w:line="276" w:lineRule="auto"/>
      <w:ind w:left="283"/>
      <w:jc w:val="center"/>
    </w:pPr>
    <w:rPr>
      <w:rFonts w:ascii="Calibri" w:eastAsia="Calibri" w:hAnsi="Calibri" w:cs="Times New Roman"/>
      <w:lang w:val="es-ES"/>
    </w:rPr>
  </w:style>
  <w:style w:type="character" w:customStyle="1" w:styleId="SangradetextonormalCar">
    <w:name w:val="Sangría de texto normal Car"/>
    <w:basedOn w:val="Fuentedeprrafopredeter"/>
    <w:link w:val="Sangradetextonormal"/>
    <w:uiPriority w:val="99"/>
    <w:rsid w:val="008560A3"/>
    <w:rPr>
      <w:rFonts w:ascii="Calibri" w:eastAsia="Calibri" w:hAnsi="Calibri" w:cs="Times New Roman"/>
      <w:lang w:val="es-ES"/>
    </w:rPr>
  </w:style>
  <w:style w:type="paragraph" w:customStyle="1" w:styleId="Saludo1">
    <w:name w:val="Saludo1"/>
    <w:basedOn w:val="Normal"/>
    <w:rsid w:val="008560A3"/>
    <w:pPr>
      <w:overflowPunct w:val="0"/>
      <w:autoSpaceDE w:val="0"/>
      <w:autoSpaceDN w:val="0"/>
      <w:adjustRightInd w:val="0"/>
      <w:textAlignment w:val="baseline"/>
    </w:pPr>
    <w:rPr>
      <w:rFonts w:ascii="Times New Roman" w:eastAsia="Times New Roman" w:hAnsi="Times New Roman" w:cs="Times New Roman"/>
      <w:sz w:val="20"/>
      <w:szCs w:val="20"/>
      <w:lang w:val="es-ES_tradnl" w:eastAsia="es-ES"/>
    </w:rPr>
  </w:style>
  <w:style w:type="paragraph" w:styleId="Sangra2detindependiente">
    <w:name w:val="Body Text Indent 2"/>
    <w:basedOn w:val="Normal"/>
    <w:link w:val="Sangra2detindependienteCar"/>
    <w:uiPriority w:val="99"/>
    <w:unhideWhenUsed/>
    <w:rsid w:val="008560A3"/>
    <w:pPr>
      <w:spacing w:after="120" w:line="480" w:lineRule="auto"/>
      <w:ind w:left="283"/>
      <w:jc w:val="center"/>
    </w:pPr>
    <w:rPr>
      <w:rFonts w:ascii="Calibri" w:eastAsia="Calibri" w:hAnsi="Calibri" w:cs="Times New Roman"/>
      <w:lang w:val="es-ES"/>
    </w:rPr>
  </w:style>
  <w:style w:type="character" w:customStyle="1" w:styleId="Sangra2detindependienteCar">
    <w:name w:val="Sangría 2 de t. independiente Car"/>
    <w:basedOn w:val="Fuentedeprrafopredeter"/>
    <w:link w:val="Sangra2detindependiente"/>
    <w:uiPriority w:val="99"/>
    <w:rsid w:val="008560A3"/>
    <w:rPr>
      <w:rFonts w:ascii="Calibri" w:eastAsia="Calibri" w:hAnsi="Calibri" w:cs="Times New Roman"/>
      <w:lang w:val="es-ES"/>
    </w:rPr>
  </w:style>
  <w:style w:type="character" w:customStyle="1" w:styleId="TextodegloboCar1">
    <w:name w:val="Texto de globo Car1"/>
    <w:basedOn w:val="Fuentedeprrafopredeter"/>
    <w:uiPriority w:val="99"/>
    <w:semiHidden/>
    <w:rsid w:val="008560A3"/>
    <w:rPr>
      <w:rFonts w:ascii="Segoe UI" w:eastAsia="Calibri" w:hAnsi="Segoe UI" w:cs="Segoe UI"/>
      <w:sz w:val="18"/>
      <w:szCs w:val="18"/>
      <w:lang w:val="es-ES"/>
    </w:rPr>
  </w:style>
  <w:style w:type="character" w:styleId="nfasis">
    <w:name w:val="Emphasis"/>
    <w:basedOn w:val="Fuentedeprrafopredeter"/>
    <w:uiPriority w:val="20"/>
    <w:qFormat/>
    <w:rsid w:val="008560A3"/>
    <w:rPr>
      <w:i/>
      <w:iCs/>
    </w:rPr>
  </w:style>
  <w:style w:type="character" w:customStyle="1" w:styleId="TextocomentarioCar1">
    <w:name w:val="Texto comentario Car1"/>
    <w:basedOn w:val="Fuentedeprrafopredeter"/>
    <w:uiPriority w:val="99"/>
    <w:semiHidden/>
    <w:rsid w:val="008560A3"/>
    <w:rPr>
      <w:rFonts w:ascii="Calibri" w:eastAsia="Calibri" w:hAnsi="Calibri" w:cs="Times New Roman"/>
      <w:sz w:val="20"/>
      <w:szCs w:val="20"/>
      <w:lang w:val="es-ES"/>
    </w:rPr>
  </w:style>
  <w:style w:type="character" w:customStyle="1" w:styleId="AsuntodelcomentarioCar1">
    <w:name w:val="Asunto del comentario Car1"/>
    <w:basedOn w:val="TextocomentarioCar1"/>
    <w:uiPriority w:val="99"/>
    <w:semiHidden/>
    <w:rsid w:val="008560A3"/>
    <w:rPr>
      <w:rFonts w:ascii="Calibri" w:eastAsia="Calibri" w:hAnsi="Calibri" w:cs="Times New Roman"/>
      <w:b/>
      <w:bCs/>
      <w:sz w:val="20"/>
      <w:szCs w:val="20"/>
      <w:lang w:val="es-ES"/>
    </w:rPr>
  </w:style>
  <w:style w:type="character" w:styleId="Hipervnculovisitado">
    <w:name w:val="FollowedHyperlink"/>
    <w:basedOn w:val="Fuentedeprrafopredeter"/>
    <w:uiPriority w:val="99"/>
    <w:semiHidden/>
    <w:unhideWhenUsed/>
    <w:rsid w:val="008560A3"/>
    <w:rPr>
      <w:color w:val="954F72" w:themeColor="followedHyperlink"/>
      <w:u w:val="single"/>
    </w:rPr>
  </w:style>
  <w:style w:type="table" w:customStyle="1" w:styleId="Tablaconcuadrcula1">
    <w:name w:val="Tabla con cuadrícula1"/>
    <w:basedOn w:val="Tablanormal"/>
    <w:next w:val="Tablaconcuadrcula"/>
    <w:uiPriority w:val="39"/>
    <w:rsid w:val="00ED2330"/>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C2555"/>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FBB0D-3FB8-496C-AE24-D24D5907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674</Words>
  <Characters>3712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Nuñez</dc:creator>
  <cp:keywords/>
  <dc:description/>
  <cp:lastModifiedBy>Cecilia Huenchuñir Huenchunao</cp:lastModifiedBy>
  <cp:revision>99</cp:revision>
  <dcterms:created xsi:type="dcterms:W3CDTF">2024-06-12T23:38:00Z</dcterms:created>
  <dcterms:modified xsi:type="dcterms:W3CDTF">2024-06-14T12:06:00Z</dcterms:modified>
</cp:coreProperties>
</file>