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B834" w14:textId="77777777" w:rsidR="00E306EF" w:rsidRPr="00C20D88" w:rsidRDefault="00E306EF" w:rsidP="00E306EF">
      <w:pPr>
        <w:tabs>
          <w:tab w:val="left" w:pos="-1440"/>
        </w:tabs>
        <w:spacing w:after="0" w:line="240" w:lineRule="auto"/>
        <w:ind w:hanging="11"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C20D88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ANEXO 3: DECLARACIÓN JURADA SIMPLE</w:t>
      </w:r>
    </w:p>
    <w:p w14:paraId="629B62A7" w14:textId="77777777" w:rsidR="00E306EF" w:rsidRDefault="00E306EF" w:rsidP="00E306EF">
      <w:pPr>
        <w:tabs>
          <w:tab w:val="left" w:pos="-1440"/>
        </w:tabs>
        <w:spacing w:after="0" w:line="240" w:lineRule="auto"/>
        <w:ind w:hanging="11"/>
        <w:jc w:val="center"/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</w:pPr>
      <w:r w:rsidRPr="00C20D88"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>LISTA</w:t>
      </w:r>
      <w:r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>DO</w:t>
      </w:r>
      <w:r w:rsidRPr="00C20D88"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 xml:space="preserve"> DE REPRESENTADOS/AS</w:t>
      </w:r>
      <w:r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 xml:space="preserve"> </w:t>
      </w:r>
      <w:r w:rsidRPr="0046529D"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>LÍNEA 1</w:t>
      </w:r>
    </w:p>
    <w:p w14:paraId="7E24909B" w14:textId="77777777" w:rsidR="00E306EF" w:rsidRPr="008567F0" w:rsidRDefault="00E306EF" w:rsidP="00E306EF">
      <w:pPr>
        <w:tabs>
          <w:tab w:val="left" w:pos="-1440"/>
        </w:tabs>
        <w:spacing w:after="0" w:line="240" w:lineRule="auto"/>
        <w:ind w:hanging="11"/>
        <w:rPr>
          <w:rFonts w:ascii="gobCL" w:eastAsia="Times New Roman" w:hAnsi="gobCL" w:cstheme="minorHAnsi"/>
          <w:sz w:val="21"/>
          <w:szCs w:val="21"/>
          <w:lang w:val="es-ES" w:eastAsia="es-ES"/>
        </w:rPr>
      </w:pPr>
    </w:p>
    <w:p w14:paraId="5BCC98BF" w14:textId="6BF842AD" w:rsidR="00E306EF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Por medio del presente instrumento, Yo, ………………………………………………………………………………..…….………………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………………………………………………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.………, cédula nacional de identidad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 N° 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………………..…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…….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…………….………., en mi calidad de Representante Legal de la Organización de Pescadores/a Artesanales denominada …………………………………………………………………………………………………………………………………………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.....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………………………………………………………………………………………………………………….…………………………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……………………………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………, RUT N° ……………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……..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………………………………, vengo en declarar bajo juramento y para todos los efectos legales, 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que:</w:t>
      </w:r>
    </w:p>
    <w:p w14:paraId="530CBCC4" w14:textId="77777777" w:rsidR="00E306EF" w:rsidRPr="006A28B0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16"/>
          <w:szCs w:val="16"/>
          <w:lang w:val="es-ES" w:eastAsia="es-ES"/>
        </w:rPr>
      </w:pPr>
    </w:p>
    <w:p w14:paraId="2AB27BD4" w14:textId="7F8F995A" w:rsidR="00E306EF" w:rsidRPr="002D2FAA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bCs/>
          <w:sz w:val="21"/>
          <w:szCs w:val="21"/>
          <w:lang w:val="es-ES" w:eastAsia="es-ES"/>
        </w:rPr>
      </w:pPr>
      <w:r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El listado de </w:t>
      </w:r>
      <w:r w:rsidRPr="001630C0">
        <w:rPr>
          <w:rFonts w:ascii="gobCL" w:eastAsia="Times New Roman" w:hAnsi="gobCL" w:cstheme="minorHAnsi"/>
          <w:sz w:val="21"/>
          <w:szCs w:val="21"/>
          <w:lang w:val="es-ES" w:eastAsia="es-ES"/>
        </w:rPr>
        <w:t>personas naturales que a continuación se individualizan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, se encuentran representadas por la Organización que presido, participando como potenciales beneficiarios/as en la </w:t>
      </w:r>
      <w:r w:rsidRPr="00C20D88">
        <w:rPr>
          <w:rFonts w:ascii="gobCL" w:eastAsia="Times New Roman" w:hAnsi="gobCL" w:cstheme="minorHAnsi"/>
          <w:b/>
          <w:sz w:val="21"/>
          <w:szCs w:val="21"/>
          <w:lang w:val="es-ES" w:eastAsia="es-ES"/>
        </w:rPr>
        <w:t>LÍNEA</w:t>
      </w:r>
      <w:r w:rsidRPr="00A446F5">
        <w:rPr>
          <w:rFonts w:ascii="gobCL" w:eastAsia="Times New Roman" w:hAnsi="gobCL" w:cstheme="minorHAnsi"/>
          <w:b/>
          <w:sz w:val="21"/>
          <w:szCs w:val="21"/>
          <w:lang w:val="es-ES" w:eastAsia="es-ES"/>
        </w:rPr>
        <w:t xml:space="preserve"> 1 “RENOVACIÓN DE EQUIPAMIENTO PARA DAR CONTINUIDAD A LAS ACTIVIDADES DIARIAS Y MEJORAR LAS CONDICIONES SANITARIAS DE LAS EMBARCACIONES”</w:t>
      </w:r>
      <w:r w:rsidRPr="00874528">
        <w:rPr>
          <w:rFonts w:ascii="gobCL" w:eastAsia="Times New Roman" w:hAnsi="gobCL" w:cstheme="minorHAnsi"/>
          <w:bCs/>
          <w:sz w:val="21"/>
          <w:szCs w:val="21"/>
          <w:lang w:val="es-ES" w:eastAsia="es-ES"/>
        </w:rPr>
        <w:t>, contemplada en el marco del presente Concurso Regional año 202</w:t>
      </w:r>
      <w:r w:rsidR="001D2140">
        <w:rPr>
          <w:rFonts w:ascii="gobCL" w:eastAsia="Times New Roman" w:hAnsi="gobCL" w:cstheme="minorHAnsi"/>
          <w:bCs/>
          <w:sz w:val="21"/>
          <w:szCs w:val="21"/>
          <w:lang w:val="es-ES" w:eastAsia="es-ES"/>
        </w:rPr>
        <w:t>5</w:t>
      </w:r>
      <w:r w:rsidRPr="00874528">
        <w:rPr>
          <w:rFonts w:ascii="gobCL" w:eastAsia="Times New Roman" w:hAnsi="gobCL" w:cstheme="minorHAnsi"/>
          <w:bCs/>
          <w:sz w:val="21"/>
          <w:szCs w:val="21"/>
          <w:lang w:val="es-ES" w:eastAsia="es-ES"/>
        </w:rPr>
        <w:t>.</w:t>
      </w:r>
    </w:p>
    <w:p w14:paraId="1C453894" w14:textId="77777777" w:rsidR="00E306EF" w:rsidRPr="00625CD6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16"/>
          <w:szCs w:val="16"/>
          <w:lang w:val="es-ES" w:eastAsia="es-ES"/>
        </w:rPr>
      </w:pPr>
    </w:p>
    <w:p w14:paraId="269840F6" w14:textId="77777777" w:rsidR="00E306EF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>(</w:t>
      </w:r>
      <w:r w:rsidRPr="00690D1E">
        <w:rPr>
          <w:rFonts w:ascii="gobCL" w:eastAsia="Times New Roman" w:hAnsi="gobCL" w:cstheme="minorHAnsi"/>
          <w:sz w:val="21"/>
          <w:szCs w:val="21"/>
          <w:u w:val="single"/>
          <w:lang w:val="es-ES" w:eastAsia="es-ES"/>
        </w:rPr>
        <w:t>NOTA</w:t>
      </w: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: Agregar número de 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representados/as</w:t>
      </w: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 según 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se</w:t>
      </w: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 requi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era</w:t>
      </w: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>)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509"/>
        <w:gridCol w:w="1418"/>
        <w:gridCol w:w="992"/>
        <w:gridCol w:w="1843"/>
        <w:gridCol w:w="1603"/>
      </w:tblGrid>
      <w:tr w:rsidR="00E306EF" w:rsidRPr="0035384C" w14:paraId="1AF2685B" w14:textId="77777777" w:rsidTr="00CF02C8">
        <w:trPr>
          <w:trHeight w:val="32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3E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DF4B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ind w:hanging="248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NOMBRE Y APELLIDO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0EB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ind w:left="-958" w:firstLine="958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A35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highlight w:val="yellow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RPA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66EB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CATEGORÍA POSTULADA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EF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BENEFICIO POSTULADO</w:t>
            </w:r>
          </w:p>
        </w:tc>
      </w:tr>
      <w:tr w:rsidR="00E306EF" w:rsidRPr="0035384C" w14:paraId="6C432B41" w14:textId="77777777" w:rsidTr="00CF02C8">
        <w:trPr>
          <w:trHeight w:val="323"/>
        </w:trPr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</w:tcPr>
          <w:p w14:paraId="609A29F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154A0BA8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4ADF4B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91CB4D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431130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49B2D28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6DADCAFB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67DF4EE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7CE1E7B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183AA2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32477D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191701E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22B0A4C4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6062B548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3F50E43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509" w:type="dxa"/>
            <w:shd w:val="clear" w:color="auto" w:fill="auto"/>
          </w:tcPr>
          <w:p w14:paraId="1D5049A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2C25870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6BA9DDE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3047249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34529D2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2EF1AE2C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45D1712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14:paraId="0EEE075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C9D1E6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A32D6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1912A5A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7B6A0FEB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2D380522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08B394F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14:paraId="6C65BBE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15E6DC1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49667B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291515D8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28F3D4D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56723B3D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5929AD7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509" w:type="dxa"/>
            <w:shd w:val="clear" w:color="auto" w:fill="auto"/>
          </w:tcPr>
          <w:p w14:paraId="2EF065F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785070E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56C78C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4D6167B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2CD3DA8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5A791231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77576BB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14:paraId="6FCC8CDE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154519C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6FBE91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592A482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462026B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23471E0B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71BBBCF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2509" w:type="dxa"/>
            <w:shd w:val="clear" w:color="auto" w:fill="auto"/>
          </w:tcPr>
          <w:p w14:paraId="4A4E11E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01266A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CF9A974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20E6A03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4A9DD02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5BD64A25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7A58567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2509" w:type="dxa"/>
            <w:shd w:val="clear" w:color="auto" w:fill="auto"/>
          </w:tcPr>
          <w:p w14:paraId="29FA4EED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2B2B464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CBF0F1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68B27FA8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22D8378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1CE680C0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46E7581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2509" w:type="dxa"/>
            <w:shd w:val="clear" w:color="auto" w:fill="auto"/>
          </w:tcPr>
          <w:p w14:paraId="342A49D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56053E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800D6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2A8FEB2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6E3C5DC7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343734AE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51E5F72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14:paraId="7E467B5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70F7787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0D5A42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7F066EA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34D04015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6A3D2552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44ECC2E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2509" w:type="dxa"/>
            <w:shd w:val="clear" w:color="auto" w:fill="auto"/>
          </w:tcPr>
          <w:p w14:paraId="49FD69D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19D21BC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C7F4288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2928349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0675A4B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7A40B143" w14:textId="77777777" w:rsidR="00E306EF" w:rsidRPr="00690D1E" w:rsidRDefault="00E306EF" w:rsidP="00E306EF">
      <w:pPr>
        <w:spacing w:after="0" w:line="240" w:lineRule="auto"/>
        <w:rPr>
          <w:rFonts w:ascii="gobCL" w:hAnsi="gobCL" w:cs="Tahoma"/>
          <w:sz w:val="16"/>
          <w:szCs w:val="16"/>
        </w:rPr>
      </w:pPr>
    </w:p>
    <w:p w14:paraId="1EDD426A" w14:textId="332CEA46" w:rsidR="00E306EF" w:rsidRPr="00690D1E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hAnsi="gobCL" w:cs="Arial"/>
          <w:b/>
          <w:bCs/>
          <w:sz w:val="21"/>
          <w:szCs w:val="21"/>
        </w:rPr>
      </w:pPr>
      <w:bookmarkStart w:id="0" w:name="_Hlk107322620"/>
      <w:r w:rsidRPr="002D2FAA">
        <w:rPr>
          <w:rFonts w:ascii="gobCL" w:hAnsi="gobCL" w:cs="Arial"/>
          <w:sz w:val="21"/>
          <w:szCs w:val="21"/>
        </w:rPr>
        <w:t xml:space="preserve">Se deja expresa constancia que las personas anteriormente individualizadas, declaran conocer y aceptar expresamente las Bases de Postulación al </w:t>
      </w:r>
      <w:r w:rsidRPr="002D2FAA">
        <w:rPr>
          <w:rFonts w:ascii="gobCL" w:hAnsi="gobCL" w:cs="Arial"/>
          <w:b/>
          <w:bCs/>
          <w:sz w:val="21"/>
          <w:szCs w:val="21"/>
        </w:rPr>
        <w:t>CONCURSO PÚBLICO REGIONAL AÑO 202</w:t>
      </w:r>
      <w:r w:rsidR="001D2140">
        <w:rPr>
          <w:rFonts w:ascii="gobCL" w:hAnsi="gobCL" w:cs="Arial"/>
          <w:b/>
          <w:bCs/>
          <w:sz w:val="21"/>
          <w:szCs w:val="21"/>
        </w:rPr>
        <w:t>5</w:t>
      </w:r>
      <w:r w:rsidRPr="002D2FAA">
        <w:rPr>
          <w:rFonts w:ascii="gobCL" w:hAnsi="gobCL" w:cs="Arial"/>
          <w:b/>
          <w:bCs/>
          <w:sz w:val="21"/>
          <w:szCs w:val="21"/>
        </w:rPr>
        <w:t xml:space="preserve"> “PROGRAMA DE TRANSFERENCIA PARA EL FOMENTO PRODUCTIVO Y DESARROLLO SUSTENTABLE DE LA PESCA ARTESANAL Y ACUICULTURA EN LA REGIÓN DE</w:t>
      </w:r>
      <w:r w:rsidRPr="006A28B0">
        <w:rPr>
          <w:rFonts w:ascii="gobCL" w:hAnsi="gobCL" w:cs="Arial"/>
          <w:b/>
          <w:bCs/>
          <w:sz w:val="21"/>
          <w:szCs w:val="21"/>
        </w:rPr>
        <w:t xml:space="preserve"> ANTOFAGASTA”, CÓDIGO BIP N° 40036620-0</w:t>
      </w:r>
    </w:p>
    <w:bookmarkEnd w:id="0"/>
    <w:p w14:paraId="2949A5B7" w14:textId="77777777" w:rsidR="00E306EF" w:rsidRDefault="00E306EF" w:rsidP="00E306EF">
      <w:pPr>
        <w:spacing w:after="0" w:line="240" w:lineRule="auto"/>
        <w:rPr>
          <w:rFonts w:ascii="gobCL" w:hAnsi="gobCL" w:cs="Tahoma"/>
          <w:sz w:val="21"/>
          <w:szCs w:val="21"/>
        </w:rPr>
      </w:pPr>
    </w:p>
    <w:p w14:paraId="096722B8" w14:textId="77777777" w:rsidR="00E306EF" w:rsidRPr="00DB1D64" w:rsidRDefault="00E306EF" w:rsidP="00E306EF">
      <w:pPr>
        <w:spacing w:after="0" w:line="240" w:lineRule="auto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Nombre</w:t>
      </w:r>
      <w:r>
        <w:rPr>
          <w:rFonts w:ascii="gobCL" w:hAnsi="gobCL"/>
          <w:sz w:val="21"/>
          <w:szCs w:val="21"/>
        </w:rPr>
        <w:t xml:space="preserve"> Presidente / Representante Legal</w:t>
      </w:r>
      <w:r w:rsidRPr="00DB1D64">
        <w:rPr>
          <w:rFonts w:ascii="gobCL" w:hAnsi="gobCL"/>
          <w:sz w:val="21"/>
          <w:szCs w:val="21"/>
        </w:rPr>
        <w:t>:</w:t>
      </w:r>
    </w:p>
    <w:p w14:paraId="54AB9A06" w14:textId="77777777" w:rsidR="00E306EF" w:rsidRPr="00DB1D64" w:rsidRDefault="00E306EF" w:rsidP="00E306EF">
      <w:pPr>
        <w:spacing w:after="0" w:line="240" w:lineRule="auto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RUT:</w:t>
      </w:r>
    </w:p>
    <w:p w14:paraId="5640C653" w14:textId="77777777" w:rsidR="00E306EF" w:rsidRDefault="00E306EF" w:rsidP="00E306EF">
      <w:pPr>
        <w:spacing w:after="0" w:line="240" w:lineRule="auto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Firma:</w:t>
      </w:r>
    </w:p>
    <w:p w14:paraId="57405E41" w14:textId="210E7E8E" w:rsidR="00EF4954" w:rsidRDefault="00E306EF" w:rsidP="00E306EF">
      <w:pPr>
        <w:spacing w:after="0" w:line="240" w:lineRule="auto"/>
        <w:jc w:val="right"/>
      </w:pPr>
      <w:r w:rsidRPr="00DB1D64">
        <w:rPr>
          <w:rFonts w:ascii="gobCL" w:hAnsi="gobCL"/>
          <w:sz w:val="21"/>
          <w:szCs w:val="21"/>
        </w:rPr>
        <w:t>Fecha: ___________________</w:t>
      </w:r>
    </w:p>
    <w:sectPr w:rsidR="00EF49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B1D2" w14:textId="77777777" w:rsidR="00CF2990" w:rsidRDefault="00CF2990" w:rsidP="00E306EF">
      <w:pPr>
        <w:spacing w:after="0" w:line="240" w:lineRule="auto"/>
      </w:pPr>
      <w:r>
        <w:separator/>
      </w:r>
    </w:p>
  </w:endnote>
  <w:endnote w:type="continuationSeparator" w:id="0">
    <w:p w14:paraId="2EDA9F70" w14:textId="77777777" w:rsidR="00CF2990" w:rsidRDefault="00CF2990" w:rsidP="00E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7B327" w14:textId="77777777" w:rsidR="00CF2990" w:rsidRDefault="00CF2990" w:rsidP="00E306EF">
      <w:pPr>
        <w:spacing w:after="0" w:line="240" w:lineRule="auto"/>
      </w:pPr>
      <w:r>
        <w:separator/>
      </w:r>
    </w:p>
  </w:footnote>
  <w:footnote w:type="continuationSeparator" w:id="0">
    <w:p w14:paraId="7CACB09F" w14:textId="77777777" w:rsidR="00CF2990" w:rsidRDefault="00CF2990" w:rsidP="00E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24DD" w14:textId="702F8795" w:rsidR="00E306EF" w:rsidRDefault="00E306EF">
    <w:pPr>
      <w:pStyle w:val="Encabezado"/>
    </w:pPr>
    <w:r>
      <w:rPr>
        <w:noProof/>
      </w:rPr>
      <w:drawing>
        <wp:inline distT="0" distB="0" distL="0" distR="0" wp14:anchorId="6A7158BC" wp14:editId="19661D02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EF"/>
    <w:rsid w:val="001D2140"/>
    <w:rsid w:val="002D4163"/>
    <w:rsid w:val="003A3190"/>
    <w:rsid w:val="00460C91"/>
    <w:rsid w:val="004F694E"/>
    <w:rsid w:val="005201F6"/>
    <w:rsid w:val="00647DBD"/>
    <w:rsid w:val="00A3177A"/>
    <w:rsid w:val="00CF2990"/>
    <w:rsid w:val="00E306EF"/>
    <w:rsid w:val="00E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1059"/>
  <w15:chartTrackingRefBased/>
  <w15:docId w15:val="{B0DF7714-F24D-4A7D-B4E7-D46D3CB9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E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0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0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0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0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0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0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0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0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0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0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0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06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06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06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06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06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06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0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3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0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30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06E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306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06EF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306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0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06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06E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0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6E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30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6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Seura</dc:creator>
  <cp:keywords/>
  <dc:description/>
  <cp:lastModifiedBy>Rodolfo Seura</cp:lastModifiedBy>
  <cp:revision>3</cp:revision>
  <dcterms:created xsi:type="dcterms:W3CDTF">2024-05-20T13:58:00Z</dcterms:created>
  <dcterms:modified xsi:type="dcterms:W3CDTF">2025-03-27T17:20:00Z</dcterms:modified>
</cp:coreProperties>
</file>