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168C" w14:textId="77777777" w:rsidR="006F269F" w:rsidRPr="006F269F" w:rsidRDefault="006F269F" w:rsidP="006F269F">
      <w:pPr>
        <w:rPr>
          <w:b/>
          <w:bCs/>
          <w:lang w:val="es-ES"/>
        </w:rPr>
      </w:pPr>
    </w:p>
    <w:p w14:paraId="11FDEB0E" w14:textId="213D00D0" w:rsidR="006F269F" w:rsidRPr="006F269F" w:rsidRDefault="006F269F" w:rsidP="006F269F">
      <w:pPr>
        <w:rPr>
          <w:bCs/>
          <w:lang w:val="es-ES"/>
        </w:rPr>
      </w:pPr>
      <w:r w:rsidRPr="006F269F">
        <w:rPr>
          <w:bCs/>
          <w:noProof/>
          <w:lang w:val="es-ES"/>
        </w:rPr>
        <w:drawing>
          <wp:anchor distT="0" distB="0" distL="0" distR="0" simplePos="0" relativeHeight="251648512" behindDoc="0" locked="0" layoutInCell="1" allowOverlap="1" wp14:anchorId="0305D130" wp14:editId="1136D7E9">
            <wp:simplePos x="0" y="0"/>
            <wp:positionH relativeFrom="page">
              <wp:posOffset>469265</wp:posOffset>
            </wp:positionH>
            <wp:positionV relativeFrom="page">
              <wp:posOffset>10867618</wp:posOffset>
            </wp:positionV>
            <wp:extent cx="6706234" cy="51498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34" cy="5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269F">
        <w:rPr>
          <w:noProof/>
        </w:rPr>
        <mc:AlternateContent>
          <mc:Choice Requires="wps">
            <w:drawing>
              <wp:inline distT="0" distB="0" distL="0" distR="0" wp14:anchorId="5AF91689" wp14:editId="72E39E4E">
                <wp:extent cx="5648960" cy="154305"/>
                <wp:effectExtent l="0" t="0" r="0" b="0"/>
                <wp:docPr id="1174567799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8960" cy="15430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</wps:spPr>
                      <wps:txbx>
                        <w:txbxContent>
                          <w:p w14:paraId="013A8679" w14:textId="1F77D6E9" w:rsidR="006F269F" w:rsidRDefault="006F269F" w:rsidP="006F269F">
                            <w:pPr>
                              <w:tabs>
                                <w:tab w:val="left" w:pos="748"/>
                              </w:tabs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ANEXOS</w:t>
                            </w:r>
                            <w:r w:rsidR="00054DE8"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1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91689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width:444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" fillcolor="#d9e1f3" stroked="f">
                <v:textbox inset="0,0,0,0">
                  <w:txbxContent>
                    <w:p w14:paraId="013A8679" w14:textId="1F77D6E9" w:rsidR="006F269F" w:rsidRDefault="006F269F" w:rsidP="006F269F">
                      <w:pPr>
                        <w:tabs>
                          <w:tab w:val="left" w:pos="748"/>
                        </w:tabs>
                        <w:ind w:left="28"/>
                        <w:rPr>
                          <w:rFonts w:asci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1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1"/>
                        </w:rPr>
                        <w:t>ANEXOS</w:t>
                      </w:r>
                      <w:r w:rsidR="00054DE8">
                        <w:rPr>
                          <w:rFonts w:ascii="Arial"/>
                          <w:b/>
                          <w:color w:val="000000"/>
                          <w:spacing w:val="-2"/>
                          <w:sz w:val="21"/>
                        </w:rPr>
                        <w:t xml:space="preserve">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2F24AB" w14:textId="77777777" w:rsidR="006F269F" w:rsidRPr="006F269F" w:rsidRDefault="006F269F" w:rsidP="00256C21">
      <w:pPr>
        <w:jc w:val="center"/>
        <w:rPr>
          <w:b/>
          <w:bCs/>
          <w:lang w:val="es-ES"/>
        </w:rPr>
      </w:pPr>
      <w:r w:rsidRPr="006F269F">
        <w:rPr>
          <w:b/>
          <w:bCs/>
          <w:lang w:val="es-ES"/>
        </w:rPr>
        <w:t>ANEXO 1: FICHA DE POSTULACIÓN</w:t>
      </w:r>
    </w:p>
    <w:tbl>
      <w:tblPr>
        <w:tblStyle w:val="TableNormal"/>
        <w:tblW w:w="0" w:type="auto"/>
        <w:tblInd w:w="2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3399"/>
        <w:gridCol w:w="850"/>
        <w:gridCol w:w="708"/>
        <w:gridCol w:w="850"/>
        <w:gridCol w:w="811"/>
      </w:tblGrid>
      <w:tr w:rsidR="006F269F" w:rsidRPr="006F269F" w14:paraId="772E3B3F" w14:textId="77777777" w:rsidTr="003843BB">
        <w:trPr>
          <w:trHeight w:val="1218"/>
        </w:trPr>
        <w:tc>
          <w:tcPr>
            <w:tcW w:w="2192" w:type="dxa"/>
            <w:vMerge w:val="restart"/>
          </w:tcPr>
          <w:p w14:paraId="0C9E90E3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</w:p>
          <w:p w14:paraId="3A2902FF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  <w:r w:rsidRPr="006F269F">
              <w:rPr>
                <w:bCs/>
                <w:noProof/>
                <w:lang w:val="es-ES"/>
              </w:rPr>
              <w:drawing>
                <wp:inline distT="0" distB="0" distL="0" distR="0" wp14:anchorId="0767ADB2" wp14:editId="2F7F2C8E">
                  <wp:extent cx="1216761" cy="1101090"/>
                  <wp:effectExtent l="0" t="0" r="0" b="0"/>
                  <wp:docPr id="25" name="Image 25" descr="Logotipo, nombre de la empresa  Descripción generada automáticamente con confianza m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Logotipo, nombre de la empresa  Descripción generada automáticamente con confianza media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61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  <w:gridSpan w:val="5"/>
          </w:tcPr>
          <w:p w14:paraId="5264C2C2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CONCURSO</w:t>
            </w:r>
          </w:p>
          <w:p w14:paraId="7E90694F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“APOYO AL SECTOR PESQUERO DEMERSAL ENMARCADO EN EL REGIMEN ARTESANAL DE EXTRACCION (RAE) DE LA MERLUZA DEL SUR DE LA REGION DE LOS LAGOS”, AÑO</w:t>
            </w:r>
          </w:p>
          <w:p w14:paraId="0524FDEE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2025</w:t>
            </w:r>
          </w:p>
        </w:tc>
      </w:tr>
      <w:tr w:rsidR="006F269F" w:rsidRPr="006F269F" w14:paraId="06D4FE67" w14:textId="77777777" w:rsidTr="003843BB">
        <w:trPr>
          <w:trHeight w:val="148"/>
        </w:trPr>
        <w:tc>
          <w:tcPr>
            <w:tcW w:w="2192" w:type="dxa"/>
            <w:vMerge/>
            <w:tcBorders>
              <w:top w:val="nil"/>
            </w:tcBorders>
          </w:tcPr>
          <w:p w14:paraId="43A3CB09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6618" w:type="dxa"/>
            <w:gridSpan w:val="5"/>
            <w:tcBorders>
              <w:bottom w:val="nil"/>
            </w:tcBorders>
          </w:tcPr>
          <w:p w14:paraId="7DB0E884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3BB47722" w14:textId="77777777" w:rsidTr="003843BB">
        <w:trPr>
          <w:trHeight w:val="385"/>
        </w:trPr>
        <w:tc>
          <w:tcPr>
            <w:tcW w:w="2192" w:type="dxa"/>
            <w:vMerge/>
            <w:tcBorders>
              <w:top w:val="nil"/>
            </w:tcBorders>
          </w:tcPr>
          <w:p w14:paraId="34305F01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3399" w:type="dxa"/>
            <w:tcBorders>
              <w:top w:val="nil"/>
              <w:bottom w:val="nil"/>
              <w:right w:val="dotted" w:sz="2" w:space="0" w:color="000000"/>
            </w:tcBorders>
          </w:tcPr>
          <w:p w14:paraId="2A77D54F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Fecha de Postulación</w:t>
            </w:r>
          </w:p>
        </w:tc>
        <w:tc>
          <w:tcPr>
            <w:tcW w:w="85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23F07F2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70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720BD5B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85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E0D4239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811" w:type="dxa"/>
            <w:tcBorders>
              <w:top w:val="nil"/>
              <w:left w:val="dotted" w:sz="2" w:space="0" w:color="000000"/>
              <w:bottom w:val="nil"/>
            </w:tcBorders>
          </w:tcPr>
          <w:p w14:paraId="7DB24957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54F62775" w14:textId="77777777" w:rsidTr="00256C21">
        <w:trPr>
          <w:trHeight w:val="30"/>
        </w:trPr>
        <w:tc>
          <w:tcPr>
            <w:tcW w:w="2192" w:type="dxa"/>
            <w:vMerge/>
            <w:tcBorders>
              <w:top w:val="nil"/>
            </w:tcBorders>
          </w:tcPr>
          <w:p w14:paraId="154B15D1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6618" w:type="dxa"/>
            <w:gridSpan w:val="5"/>
            <w:tcBorders>
              <w:top w:val="nil"/>
            </w:tcBorders>
          </w:tcPr>
          <w:p w14:paraId="7C90AAD2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</w:tbl>
    <w:p w14:paraId="047F4F73" w14:textId="77777777" w:rsidR="006F269F" w:rsidRPr="006F269F" w:rsidRDefault="006F269F" w:rsidP="006F269F">
      <w:pPr>
        <w:rPr>
          <w:b/>
          <w:bCs/>
          <w:lang w:val="es-ES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3272"/>
        <w:gridCol w:w="213"/>
        <w:gridCol w:w="847"/>
        <w:gridCol w:w="775"/>
        <w:gridCol w:w="1685"/>
      </w:tblGrid>
      <w:tr w:rsidR="006F269F" w:rsidRPr="006F269F" w14:paraId="5D597909" w14:textId="77777777" w:rsidTr="003843BB">
        <w:trPr>
          <w:trHeight w:val="357"/>
        </w:trPr>
        <w:tc>
          <w:tcPr>
            <w:tcW w:w="8827" w:type="dxa"/>
            <w:gridSpan w:val="6"/>
            <w:shd w:val="clear" w:color="auto" w:fill="D9D9D9"/>
          </w:tcPr>
          <w:p w14:paraId="2317A674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1.  ANTECEDENTES GENERALES DEL POSTULANTE</w:t>
            </w:r>
          </w:p>
        </w:tc>
      </w:tr>
      <w:tr w:rsidR="006F269F" w:rsidRPr="006F269F" w14:paraId="2D534572" w14:textId="77777777" w:rsidTr="003843BB">
        <w:trPr>
          <w:trHeight w:val="412"/>
        </w:trPr>
        <w:tc>
          <w:tcPr>
            <w:tcW w:w="8827" w:type="dxa"/>
            <w:gridSpan w:val="6"/>
            <w:shd w:val="clear" w:color="auto" w:fill="E7E6E6"/>
          </w:tcPr>
          <w:p w14:paraId="4C85351C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Antecedentes</w:t>
            </w:r>
          </w:p>
        </w:tc>
      </w:tr>
      <w:tr w:rsidR="006F269F" w:rsidRPr="006F269F" w14:paraId="1D55702F" w14:textId="77777777" w:rsidTr="003843BB">
        <w:trPr>
          <w:trHeight w:val="481"/>
        </w:trPr>
        <w:tc>
          <w:tcPr>
            <w:tcW w:w="2035" w:type="dxa"/>
          </w:tcPr>
          <w:p w14:paraId="6E9BEAD2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Nombre Organización</w:t>
            </w:r>
          </w:p>
        </w:tc>
        <w:tc>
          <w:tcPr>
            <w:tcW w:w="6792" w:type="dxa"/>
            <w:gridSpan w:val="5"/>
          </w:tcPr>
          <w:p w14:paraId="6E8C7445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0D2D97FB" w14:textId="77777777" w:rsidTr="003843BB">
        <w:trPr>
          <w:trHeight w:val="412"/>
        </w:trPr>
        <w:tc>
          <w:tcPr>
            <w:tcW w:w="2035" w:type="dxa"/>
          </w:tcPr>
          <w:p w14:paraId="71BD6AF3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RUT</w:t>
            </w:r>
          </w:p>
        </w:tc>
        <w:tc>
          <w:tcPr>
            <w:tcW w:w="6792" w:type="dxa"/>
            <w:gridSpan w:val="5"/>
          </w:tcPr>
          <w:p w14:paraId="0ABCEF1B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2B2CEE70" w14:textId="77777777" w:rsidTr="003843BB">
        <w:trPr>
          <w:trHeight w:val="414"/>
        </w:trPr>
        <w:tc>
          <w:tcPr>
            <w:tcW w:w="2035" w:type="dxa"/>
          </w:tcPr>
          <w:p w14:paraId="292C425D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N° ROA</w:t>
            </w:r>
          </w:p>
        </w:tc>
        <w:tc>
          <w:tcPr>
            <w:tcW w:w="6792" w:type="dxa"/>
            <w:gridSpan w:val="5"/>
          </w:tcPr>
          <w:p w14:paraId="21FABCE2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3237AD44" w14:textId="77777777" w:rsidTr="003843BB">
        <w:trPr>
          <w:trHeight w:val="441"/>
        </w:trPr>
        <w:tc>
          <w:tcPr>
            <w:tcW w:w="2035" w:type="dxa"/>
          </w:tcPr>
          <w:p w14:paraId="75C40B56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Provincia</w:t>
            </w:r>
          </w:p>
        </w:tc>
        <w:tc>
          <w:tcPr>
            <w:tcW w:w="6792" w:type="dxa"/>
            <w:gridSpan w:val="5"/>
          </w:tcPr>
          <w:p w14:paraId="7CF3DB79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65C13410" w14:textId="77777777" w:rsidTr="003843BB">
        <w:trPr>
          <w:trHeight w:val="441"/>
        </w:trPr>
        <w:tc>
          <w:tcPr>
            <w:tcW w:w="2035" w:type="dxa"/>
          </w:tcPr>
          <w:p w14:paraId="1CFECA5E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Comuna</w:t>
            </w:r>
          </w:p>
        </w:tc>
        <w:tc>
          <w:tcPr>
            <w:tcW w:w="3485" w:type="dxa"/>
            <w:gridSpan w:val="2"/>
          </w:tcPr>
          <w:p w14:paraId="75A6489E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847" w:type="dxa"/>
          </w:tcPr>
          <w:p w14:paraId="073CD8C0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Caleta</w:t>
            </w:r>
          </w:p>
        </w:tc>
        <w:tc>
          <w:tcPr>
            <w:tcW w:w="2460" w:type="dxa"/>
            <w:gridSpan w:val="2"/>
          </w:tcPr>
          <w:p w14:paraId="44540143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6D9E9E03" w14:textId="77777777" w:rsidTr="003843BB">
        <w:trPr>
          <w:trHeight w:val="414"/>
        </w:trPr>
        <w:tc>
          <w:tcPr>
            <w:tcW w:w="2035" w:type="dxa"/>
          </w:tcPr>
          <w:p w14:paraId="3FF74A04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Dirección</w:t>
            </w:r>
          </w:p>
        </w:tc>
        <w:tc>
          <w:tcPr>
            <w:tcW w:w="6792" w:type="dxa"/>
            <w:gridSpan w:val="5"/>
          </w:tcPr>
          <w:p w14:paraId="0CDF4D21" w14:textId="0E960E7B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025E6AC9" w14:textId="77777777" w:rsidTr="003843BB">
        <w:trPr>
          <w:trHeight w:val="724"/>
        </w:trPr>
        <w:tc>
          <w:tcPr>
            <w:tcW w:w="2035" w:type="dxa"/>
          </w:tcPr>
          <w:p w14:paraId="7920CDAD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Correo electrónico obligatorio</w:t>
            </w:r>
          </w:p>
        </w:tc>
        <w:tc>
          <w:tcPr>
            <w:tcW w:w="6792" w:type="dxa"/>
            <w:gridSpan w:val="5"/>
          </w:tcPr>
          <w:p w14:paraId="7A7F57F6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77FA821C" w14:textId="77777777" w:rsidTr="003843BB">
        <w:trPr>
          <w:trHeight w:val="962"/>
        </w:trPr>
        <w:tc>
          <w:tcPr>
            <w:tcW w:w="8827" w:type="dxa"/>
            <w:gridSpan w:val="6"/>
          </w:tcPr>
          <w:p w14:paraId="7B336294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 xml:space="preserve">Todas las notificaciones a que se refieren en las presentes Bases de </w:t>
            </w:r>
            <w:proofErr w:type="gramStart"/>
            <w:r w:rsidRPr="006F269F">
              <w:rPr>
                <w:bCs/>
                <w:kern w:val="2"/>
                <w:lang w:val="es-ES"/>
              </w:rPr>
              <w:t>Concurso,</w:t>
            </w:r>
            <w:proofErr w:type="gramEnd"/>
            <w:r w:rsidRPr="006F269F">
              <w:rPr>
                <w:bCs/>
                <w:kern w:val="2"/>
                <w:lang w:val="es-ES"/>
              </w:rPr>
              <w:t xml:space="preserve"> serán realizadas mediante el envío de correo electrónico a la casilla que se indique en el cuadro</w:t>
            </w:r>
          </w:p>
          <w:p w14:paraId="7D59C57F" w14:textId="45B7546D" w:rsidR="00054DE8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anterior, siendo responsabilidad de quien postule indicar una casilla de la organización (y no correo electrónico de un externo).</w:t>
            </w:r>
          </w:p>
        </w:tc>
      </w:tr>
      <w:tr w:rsidR="006F269F" w:rsidRPr="006F269F" w14:paraId="1E73D306" w14:textId="77777777" w:rsidTr="003843BB">
        <w:trPr>
          <w:trHeight w:val="414"/>
        </w:trPr>
        <w:tc>
          <w:tcPr>
            <w:tcW w:w="8827" w:type="dxa"/>
            <w:gridSpan w:val="6"/>
            <w:shd w:val="clear" w:color="auto" w:fill="E7E6E6"/>
          </w:tcPr>
          <w:p w14:paraId="605E5871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Datos bancarios. El titular de la cuenta debe ser la organización postulante.</w:t>
            </w:r>
          </w:p>
        </w:tc>
      </w:tr>
      <w:tr w:rsidR="006F269F" w:rsidRPr="006F269F" w14:paraId="2731F120" w14:textId="77777777" w:rsidTr="003843BB">
        <w:trPr>
          <w:trHeight w:val="482"/>
        </w:trPr>
        <w:tc>
          <w:tcPr>
            <w:tcW w:w="2035" w:type="dxa"/>
          </w:tcPr>
          <w:p w14:paraId="5C735D34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Número</w:t>
            </w:r>
            <w:r w:rsidRPr="006F269F">
              <w:rPr>
                <w:b/>
                <w:bCs/>
                <w:kern w:val="2"/>
                <w:lang w:val="es-ES"/>
              </w:rPr>
              <w:tab/>
              <w:t>de Cuenta</w:t>
            </w:r>
          </w:p>
        </w:tc>
        <w:tc>
          <w:tcPr>
            <w:tcW w:w="6792" w:type="dxa"/>
            <w:gridSpan w:val="5"/>
          </w:tcPr>
          <w:p w14:paraId="50CB6D6E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71EBC3E3" w14:textId="77777777" w:rsidTr="003843BB">
        <w:trPr>
          <w:trHeight w:val="410"/>
        </w:trPr>
        <w:tc>
          <w:tcPr>
            <w:tcW w:w="2035" w:type="dxa"/>
          </w:tcPr>
          <w:p w14:paraId="41FC1C23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Tipo de Cuenta</w:t>
            </w:r>
          </w:p>
        </w:tc>
        <w:tc>
          <w:tcPr>
            <w:tcW w:w="6792" w:type="dxa"/>
            <w:gridSpan w:val="5"/>
          </w:tcPr>
          <w:p w14:paraId="7FD03770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540778E3" w14:textId="77777777" w:rsidTr="003843BB">
        <w:trPr>
          <w:trHeight w:val="412"/>
        </w:trPr>
        <w:tc>
          <w:tcPr>
            <w:tcW w:w="2035" w:type="dxa"/>
          </w:tcPr>
          <w:p w14:paraId="7CC6D392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lastRenderedPageBreak/>
              <w:t>Banco</w:t>
            </w:r>
          </w:p>
        </w:tc>
        <w:tc>
          <w:tcPr>
            <w:tcW w:w="6792" w:type="dxa"/>
            <w:gridSpan w:val="5"/>
          </w:tcPr>
          <w:p w14:paraId="72AF8ED5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79AA306A" w14:textId="77777777" w:rsidTr="003843BB">
        <w:trPr>
          <w:trHeight w:val="414"/>
        </w:trPr>
        <w:tc>
          <w:tcPr>
            <w:tcW w:w="8827" w:type="dxa"/>
            <w:gridSpan w:val="6"/>
            <w:shd w:val="clear" w:color="auto" w:fill="E7E6E6"/>
          </w:tcPr>
          <w:p w14:paraId="3DB591E1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Datos de la directiva de la organización postulante</w:t>
            </w:r>
          </w:p>
        </w:tc>
      </w:tr>
      <w:tr w:rsidR="006F269F" w:rsidRPr="006F269F" w14:paraId="32517EE8" w14:textId="77777777" w:rsidTr="003843BB">
        <w:trPr>
          <w:trHeight w:val="412"/>
        </w:trPr>
        <w:tc>
          <w:tcPr>
            <w:tcW w:w="2035" w:type="dxa"/>
            <w:shd w:val="clear" w:color="auto" w:fill="E7E6E6"/>
          </w:tcPr>
          <w:p w14:paraId="11103DE2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Cargo</w:t>
            </w:r>
          </w:p>
        </w:tc>
        <w:tc>
          <w:tcPr>
            <w:tcW w:w="3272" w:type="dxa"/>
            <w:shd w:val="clear" w:color="auto" w:fill="E7E6E6"/>
          </w:tcPr>
          <w:p w14:paraId="3722C5D1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Nombre</w:t>
            </w:r>
          </w:p>
        </w:tc>
        <w:tc>
          <w:tcPr>
            <w:tcW w:w="1835" w:type="dxa"/>
            <w:gridSpan w:val="3"/>
            <w:shd w:val="clear" w:color="auto" w:fill="E7E6E6"/>
          </w:tcPr>
          <w:p w14:paraId="4C0BBE0A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RUT</w:t>
            </w:r>
          </w:p>
        </w:tc>
        <w:tc>
          <w:tcPr>
            <w:tcW w:w="1685" w:type="dxa"/>
            <w:shd w:val="clear" w:color="auto" w:fill="E7E6E6"/>
          </w:tcPr>
          <w:p w14:paraId="79865AAC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Teléfono</w:t>
            </w:r>
          </w:p>
        </w:tc>
      </w:tr>
      <w:tr w:rsidR="006F269F" w:rsidRPr="006F269F" w14:paraId="620023B2" w14:textId="77777777" w:rsidTr="003843BB">
        <w:trPr>
          <w:trHeight w:val="412"/>
        </w:trPr>
        <w:tc>
          <w:tcPr>
            <w:tcW w:w="2035" w:type="dxa"/>
          </w:tcPr>
          <w:p w14:paraId="7B7E5F06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Presidente/a</w:t>
            </w:r>
          </w:p>
        </w:tc>
        <w:tc>
          <w:tcPr>
            <w:tcW w:w="3272" w:type="dxa"/>
          </w:tcPr>
          <w:p w14:paraId="3A1053BA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1835" w:type="dxa"/>
            <w:gridSpan w:val="3"/>
          </w:tcPr>
          <w:p w14:paraId="1F68EBCD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1685" w:type="dxa"/>
          </w:tcPr>
          <w:p w14:paraId="172ADA29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6199B7B7" w14:textId="77777777" w:rsidTr="003843BB">
        <w:trPr>
          <w:trHeight w:val="412"/>
        </w:trPr>
        <w:tc>
          <w:tcPr>
            <w:tcW w:w="2035" w:type="dxa"/>
          </w:tcPr>
          <w:p w14:paraId="3A664479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Secretario/a</w:t>
            </w:r>
          </w:p>
        </w:tc>
        <w:tc>
          <w:tcPr>
            <w:tcW w:w="3272" w:type="dxa"/>
          </w:tcPr>
          <w:p w14:paraId="005DA383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1835" w:type="dxa"/>
            <w:gridSpan w:val="3"/>
          </w:tcPr>
          <w:p w14:paraId="23568BFE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1685" w:type="dxa"/>
          </w:tcPr>
          <w:p w14:paraId="4A4559FA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38656AEA" w14:textId="77777777" w:rsidTr="003843BB">
        <w:trPr>
          <w:trHeight w:val="414"/>
        </w:trPr>
        <w:tc>
          <w:tcPr>
            <w:tcW w:w="2035" w:type="dxa"/>
          </w:tcPr>
          <w:p w14:paraId="6129D6E6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Tesorero/a</w:t>
            </w:r>
          </w:p>
        </w:tc>
        <w:tc>
          <w:tcPr>
            <w:tcW w:w="3272" w:type="dxa"/>
          </w:tcPr>
          <w:p w14:paraId="1D261338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1835" w:type="dxa"/>
            <w:gridSpan w:val="3"/>
          </w:tcPr>
          <w:p w14:paraId="58BC00C4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  <w:tc>
          <w:tcPr>
            <w:tcW w:w="1685" w:type="dxa"/>
          </w:tcPr>
          <w:p w14:paraId="3F764C99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54EBB5BC" w14:textId="77777777" w:rsidTr="003843BB">
        <w:trPr>
          <w:trHeight w:val="354"/>
        </w:trPr>
        <w:tc>
          <w:tcPr>
            <w:tcW w:w="8827" w:type="dxa"/>
            <w:gridSpan w:val="6"/>
            <w:shd w:val="clear" w:color="auto" w:fill="D9D9D9"/>
          </w:tcPr>
          <w:p w14:paraId="25C36AFA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2.  NOMBRE DEL ÁREA RAE QUE REPRESENTA</w:t>
            </w:r>
          </w:p>
        </w:tc>
      </w:tr>
      <w:tr w:rsidR="006F269F" w:rsidRPr="006F269F" w14:paraId="506F0EC5" w14:textId="77777777" w:rsidTr="003843BB">
        <w:trPr>
          <w:trHeight w:val="357"/>
        </w:trPr>
        <w:tc>
          <w:tcPr>
            <w:tcW w:w="8827" w:type="dxa"/>
            <w:gridSpan w:val="6"/>
          </w:tcPr>
          <w:p w14:paraId="71A7E0FC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59BB6D1C" w14:textId="77777777" w:rsidTr="003843BB">
        <w:trPr>
          <w:trHeight w:val="354"/>
        </w:trPr>
        <w:tc>
          <w:tcPr>
            <w:tcW w:w="8827" w:type="dxa"/>
            <w:gridSpan w:val="6"/>
          </w:tcPr>
          <w:p w14:paraId="4F9672B5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3.  NOMBRE DEL TITULAR DEL ÁREA RAE</w:t>
            </w:r>
          </w:p>
        </w:tc>
      </w:tr>
    </w:tbl>
    <w:p w14:paraId="06559F78" w14:textId="77777777" w:rsidR="006F269F" w:rsidRPr="006F269F" w:rsidRDefault="006F269F" w:rsidP="006F269F">
      <w:pPr>
        <w:rPr>
          <w:b/>
          <w:bCs/>
          <w:lang w:val="es-ES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3"/>
        <w:gridCol w:w="1056"/>
      </w:tblGrid>
      <w:tr w:rsidR="006F269F" w:rsidRPr="006F269F" w14:paraId="55C8B752" w14:textId="77777777" w:rsidTr="003843BB">
        <w:trPr>
          <w:trHeight w:val="357"/>
        </w:trPr>
        <w:tc>
          <w:tcPr>
            <w:tcW w:w="8829" w:type="dxa"/>
            <w:gridSpan w:val="2"/>
          </w:tcPr>
          <w:p w14:paraId="1DD37F56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6AD20A1B" w14:textId="77777777" w:rsidTr="003843BB">
        <w:trPr>
          <w:trHeight w:val="724"/>
        </w:trPr>
        <w:tc>
          <w:tcPr>
            <w:tcW w:w="7773" w:type="dxa"/>
            <w:shd w:val="clear" w:color="auto" w:fill="E7E6E6"/>
          </w:tcPr>
          <w:p w14:paraId="102D9DA8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4.  ITEM DE FINANCIAMIENTO (UNO O MÁS)</w:t>
            </w:r>
          </w:p>
        </w:tc>
        <w:tc>
          <w:tcPr>
            <w:tcW w:w="1056" w:type="dxa"/>
            <w:shd w:val="clear" w:color="auto" w:fill="E7E6E6"/>
          </w:tcPr>
          <w:p w14:paraId="4105F9D7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Marcar con una</w:t>
            </w:r>
          </w:p>
          <w:p w14:paraId="1D4E95B5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X</w:t>
            </w:r>
          </w:p>
        </w:tc>
      </w:tr>
      <w:tr w:rsidR="006F269F" w:rsidRPr="006F269F" w14:paraId="076D54B7" w14:textId="77777777" w:rsidTr="003843BB">
        <w:trPr>
          <w:trHeight w:val="988"/>
        </w:trPr>
        <w:tc>
          <w:tcPr>
            <w:tcW w:w="7773" w:type="dxa"/>
          </w:tcPr>
          <w:p w14:paraId="16DAA758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1.</w:t>
            </w:r>
            <w:r w:rsidRPr="006F269F">
              <w:rPr>
                <w:bCs/>
                <w:kern w:val="2"/>
                <w:lang w:val="es-ES"/>
              </w:rPr>
              <w:tab/>
              <w:t>EQUIPAMIENTO DE SEGURIDAD</w:t>
            </w:r>
          </w:p>
          <w:p w14:paraId="5D52A66C" w14:textId="77777777" w:rsidR="006F269F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(Equipos de radiocomunicación y banda marina, GPS, balsas de salvamento, luces de navegación, pantalla reflectora de radar, salvavidas circular y chalecos salvavidas, balizas, bengalas de mano y de paracaídas y kit de pirotecnia en general, kit de primeros auxilios, remos, bicheros, extintores, entre otros.</w:t>
            </w:r>
          </w:p>
          <w:p w14:paraId="46C753B4" w14:textId="77777777" w:rsidR="006F269F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(Ropa de trabajo: traje de supervivencia, ropa térmica e impermeable, guantes, botines térmicos)</w:t>
            </w:r>
          </w:p>
        </w:tc>
        <w:tc>
          <w:tcPr>
            <w:tcW w:w="1056" w:type="dxa"/>
          </w:tcPr>
          <w:p w14:paraId="67E2EB64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0EE7C96E" w14:textId="77777777" w:rsidTr="003843BB">
        <w:trPr>
          <w:trHeight w:val="991"/>
        </w:trPr>
        <w:tc>
          <w:tcPr>
            <w:tcW w:w="7773" w:type="dxa"/>
          </w:tcPr>
          <w:p w14:paraId="0857ADDA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2.  MEJORAMIENTO SANITARIO</w:t>
            </w:r>
          </w:p>
          <w:p w14:paraId="26B52E9B" w14:textId="77777777" w:rsidR="006F269F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(Adquisición de equipamiento asociada a mejoramiento sanitario de las embarcaciones: bandejas, tablas de limpieza, cuchillos, pecheras)</w:t>
            </w:r>
          </w:p>
          <w:p w14:paraId="0FC9C2CF" w14:textId="1C49CE59" w:rsidR="00054DE8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 xml:space="preserve">(Insumos para </w:t>
            </w:r>
            <w:proofErr w:type="spellStart"/>
            <w:r w:rsidRPr="006F269F">
              <w:rPr>
                <w:bCs/>
                <w:kern w:val="2"/>
                <w:lang w:val="es-ES"/>
              </w:rPr>
              <w:t>enfibrado</w:t>
            </w:r>
            <w:proofErr w:type="spellEnd"/>
            <w:r w:rsidRPr="006F269F">
              <w:rPr>
                <w:bCs/>
                <w:kern w:val="2"/>
                <w:lang w:val="es-ES"/>
              </w:rPr>
              <w:t xml:space="preserve">: Sólo se considerará materiales para el </w:t>
            </w:r>
            <w:proofErr w:type="spellStart"/>
            <w:r w:rsidRPr="006F269F">
              <w:rPr>
                <w:bCs/>
                <w:kern w:val="2"/>
                <w:lang w:val="es-ES"/>
              </w:rPr>
              <w:t>enfibrado</w:t>
            </w:r>
            <w:proofErr w:type="spellEnd"/>
            <w:r w:rsidRPr="006F269F">
              <w:rPr>
                <w:bCs/>
                <w:kern w:val="2"/>
                <w:lang w:val="es-ES"/>
              </w:rPr>
              <w:t xml:space="preserve"> de embarcación (resina y tela de fibra, entre otros).</w:t>
            </w:r>
          </w:p>
        </w:tc>
        <w:tc>
          <w:tcPr>
            <w:tcW w:w="1056" w:type="dxa"/>
          </w:tcPr>
          <w:p w14:paraId="4A433226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5A95F6B0" w14:textId="77777777" w:rsidTr="003843BB">
        <w:trPr>
          <w:trHeight w:val="426"/>
        </w:trPr>
        <w:tc>
          <w:tcPr>
            <w:tcW w:w="7773" w:type="dxa"/>
          </w:tcPr>
          <w:p w14:paraId="6D272A78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3.  EFICIENCIA EN LAS FAENAS</w:t>
            </w:r>
          </w:p>
          <w:p w14:paraId="12952F90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(Motores, viradores)</w:t>
            </w:r>
          </w:p>
        </w:tc>
        <w:tc>
          <w:tcPr>
            <w:tcW w:w="1056" w:type="dxa"/>
          </w:tcPr>
          <w:p w14:paraId="004E656F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0D66E1BD" w14:textId="77777777" w:rsidTr="003843BB">
        <w:trPr>
          <w:trHeight w:val="849"/>
        </w:trPr>
        <w:tc>
          <w:tcPr>
            <w:tcW w:w="7773" w:type="dxa"/>
          </w:tcPr>
          <w:p w14:paraId="4625B3F3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4.  SOSTENIBILIDAD DE LA FLOTA</w:t>
            </w:r>
          </w:p>
          <w:p w14:paraId="2F755CBA" w14:textId="77777777" w:rsidR="006F269F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(Materiales de pesca, rollos, cabos, destorcedores, anzuelos, monofilamentos, entre otros que estén autorizados en su medida de administración pesquera)</w:t>
            </w:r>
          </w:p>
        </w:tc>
        <w:tc>
          <w:tcPr>
            <w:tcW w:w="1056" w:type="dxa"/>
          </w:tcPr>
          <w:p w14:paraId="4473112E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05F2227A" w14:textId="77777777" w:rsidTr="003843BB">
        <w:trPr>
          <w:trHeight w:val="426"/>
        </w:trPr>
        <w:tc>
          <w:tcPr>
            <w:tcW w:w="7773" w:type="dxa"/>
          </w:tcPr>
          <w:p w14:paraId="3EEEC2D6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lastRenderedPageBreak/>
              <w:t>5.  SUSTITUCIÓN DE EMBARCACIONES</w:t>
            </w:r>
          </w:p>
          <w:p w14:paraId="68B567E7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(Embarcación de fibra de vidrio y motor)</w:t>
            </w:r>
          </w:p>
        </w:tc>
        <w:tc>
          <w:tcPr>
            <w:tcW w:w="1056" w:type="dxa"/>
          </w:tcPr>
          <w:p w14:paraId="125FF2CB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</w:tbl>
    <w:p w14:paraId="6D5D55E8" w14:textId="77777777" w:rsidR="006F269F" w:rsidRPr="006F269F" w:rsidRDefault="006F269F" w:rsidP="006F269F">
      <w:pPr>
        <w:rPr>
          <w:b/>
          <w:bCs/>
          <w:lang w:val="es-ES"/>
        </w:rPr>
      </w:pPr>
    </w:p>
    <w:tbl>
      <w:tblPr>
        <w:tblStyle w:val="TableNormal"/>
        <w:tblW w:w="8944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3"/>
        <w:gridCol w:w="1061"/>
      </w:tblGrid>
      <w:tr w:rsidR="006F269F" w:rsidRPr="006F269F" w14:paraId="29906E3F" w14:textId="77777777" w:rsidTr="00A0598B">
        <w:trPr>
          <w:trHeight w:val="724"/>
        </w:trPr>
        <w:tc>
          <w:tcPr>
            <w:tcW w:w="7883" w:type="dxa"/>
            <w:shd w:val="clear" w:color="auto" w:fill="E7E6E6"/>
          </w:tcPr>
          <w:p w14:paraId="5AE544C8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5.  CHEK LIST DE ANTECEDENTES PARA ADJUNTAR</w:t>
            </w:r>
          </w:p>
        </w:tc>
        <w:tc>
          <w:tcPr>
            <w:tcW w:w="1061" w:type="dxa"/>
            <w:shd w:val="clear" w:color="auto" w:fill="E7E6E6"/>
          </w:tcPr>
          <w:p w14:paraId="31FF4896" w14:textId="468B39A3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/>
                <w:bCs/>
                <w:kern w:val="2"/>
                <w:lang w:val="es-ES"/>
              </w:rPr>
            </w:pPr>
            <w:r w:rsidRPr="006F269F">
              <w:rPr>
                <w:b/>
                <w:bCs/>
                <w:kern w:val="2"/>
                <w:lang w:val="es-ES"/>
              </w:rPr>
              <w:t>Marcar con una</w:t>
            </w:r>
            <w:r w:rsidR="00A0598B">
              <w:rPr>
                <w:b/>
                <w:bCs/>
                <w:kern w:val="2"/>
                <w:lang w:val="es-ES"/>
              </w:rPr>
              <w:t xml:space="preserve"> X</w:t>
            </w:r>
          </w:p>
        </w:tc>
      </w:tr>
      <w:tr w:rsidR="006F269F" w:rsidRPr="006F269F" w14:paraId="11262B25" w14:textId="77777777" w:rsidTr="00A0598B">
        <w:trPr>
          <w:trHeight w:val="482"/>
        </w:trPr>
        <w:tc>
          <w:tcPr>
            <w:tcW w:w="7883" w:type="dxa"/>
          </w:tcPr>
          <w:p w14:paraId="24E232DE" w14:textId="1F776504" w:rsidR="006F269F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6.</w:t>
            </w:r>
            <w:r w:rsidR="00256C21">
              <w:rPr>
                <w:bCs/>
                <w:kern w:val="2"/>
                <w:lang w:val="es-ES"/>
              </w:rPr>
              <w:t xml:space="preserve"> </w:t>
            </w:r>
            <w:r w:rsidRPr="006F269F">
              <w:rPr>
                <w:bCs/>
                <w:kern w:val="2"/>
                <w:lang w:val="es-ES"/>
              </w:rPr>
              <w:t>Copia simple del RUT de la Organización postulante (sirve el pantallazo de la página del Servicio de Impuestos Internos).</w:t>
            </w:r>
          </w:p>
        </w:tc>
        <w:tc>
          <w:tcPr>
            <w:tcW w:w="1061" w:type="dxa"/>
          </w:tcPr>
          <w:p w14:paraId="14C6292C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10E01F83" w14:textId="77777777" w:rsidTr="00A0598B">
        <w:trPr>
          <w:trHeight w:val="484"/>
        </w:trPr>
        <w:tc>
          <w:tcPr>
            <w:tcW w:w="7883" w:type="dxa"/>
          </w:tcPr>
          <w:p w14:paraId="0051D9BA" w14:textId="77777777" w:rsidR="006F269F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7. Copia simple de la cédula nacional de identidad de su representante legal, por ambas caras y vigentes al tiempo de la postulación.</w:t>
            </w:r>
          </w:p>
        </w:tc>
        <w:tc>
          <w:tcPr>
            <w:tcW w:w="1061" w:type="dxa"/>
          </w:tcPr>
          <w:p w14:paraId="5F1A5949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2749C3D0" w14:textId="77777777" w:rsidTr="00A0598B">
        <w:trPr>
          <w:trHeight w:val="482"/>
        </w:trPr>
        <w:tc>
          <w:tcPr>
            <w:tcW w:w="7883" w:type="dxa"/>
          </w:tcPr>
          <w:p w14:paraId="0125AC3A" w14:textId="77777777" w:rsidR="006F269F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8. Copia simple de la cédula nacional de identidad del representante titular del Área RAE.</w:t>
            </w:r>
          </w:p>
        </w:tc>
        <w:tc>
          <w:tcPr>
            <w:tcW w:w="1061" w:type="dxa"/>
          </w:tcPr>
          <w:p w14:paraId="1D4CD310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6FF042A4" w14:textId="77777777" w:rsidTr="00A0598B">
        <w:trPr>
          <w:trHeight w:val="722"/>
        </w:trPr>
        <w:tc>
          <w:tcPr>
            <w:tcW w:w="7883" w:type="dxa"/>
          </w:tcPr>
          <w:p w14:paraId="53E9CDFA" w14:textId="77777777" w:rsidR="006F269F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9. Certificado de Vigencia de la Directiva de la Organización postulante, la cual deberá encontrarse vigente al momento de la postulación. Este certificado no</w:t>
            </w:r>
          </w:p>
          <w:p w14:paraId="4B8FD5FC" w14:textId="77777777" w:rsidR="006F269F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podrá tener más de 6 meses desde la fecha de su emisión.</w:t>
            </w:r>
          </w:p>
        </w:tc>
        <w:tc>
          <w:tcPr>
            <w:tcW w:w="1061" w:type="dxa"/>
          </w:tcPr>
          <w:p w14:paraId="681104C1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20B6155C" w14:textId="77777777" w:rsidTr="00A0598B">
        <w:trPr>
          <w:trHeight w:val="966"/>
        </w:trPr>
        <w:tc>
          <w:tcPr>
            <w:tcW w:w="7883" w:type="dxa"/>
          </w:tcPr>
          <w:p w14:paraId="6F39884F" w14:textId="77777777" w:rsidR="006F269F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10. Declaración Jurada Simple en que la organización se compromete con la ejecución del Concurso y confirma que todos los antecedentes y documentos presentados se ajustan a la realidad y se encuentran plenamente vigentes.</w:t>
            </w:r>
          </w:p>
          <w:p w14:paraId="0D2F2CEC" w14:textId="77777777" w:rsidR="006F269F" w:rsidRPr="006F269F" w:rsidRDefault="006F269F" w:rsidP="00256C21">
            <w:pPr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(ANEXO 2).</w:t>
            </w:r>
          </w:p>
        </w:tc>
        <w:tc>
          <w:tcPr>
            <w:tcW w:w="1061" w:type="dxa"/>
          </w:tcPr>
          <w:p w14:paraId="65DB14B3" w14:textId="77777777" w:rsidR="006F269F" w:rsidRPr="006F269F" w:rsidRDefault="006F269F" w:rsidP="006F269F">
            <w:pPr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  <w:tr w:rsidR="006F269F" w:rsidRPr="006F269F" w14:paraId="611B7938" w14:textId="77777777" w:rsidTr="00A0598B">
        <w:trPr>
          <w:trHeight w:val="482"/>
        </w:trPr>
        <w:tc>
          <w:tcPr>
            <w:tcW w:w="7883" w:type="dxa"/>
          </w:tcPr>
          <w:p w14:paraId="7F80FAA3" w14:textId="718395A4" w:rsidR="006F269F" w:rsidRPr="006F269F" w:rsidRDefault="006F269F" w:rsidP="00256C21">
            <w:pPr>
              <w:widowControl/>
              <w:autoSpaceDE/>
              <w:autoSpaceDN/>
              <w:spacing w:after="160" w:line="259" w:lineRule="auto"/>
              <w:jc w:val="both"/>
              <w:rPr>
                <w:bCs/>
                <w:kern w:val="2"/>
                <w:lang w:val="es-ES"/>
              </w:rPr>
            </w:pPr>
            <w:r w:rsidRPr="006F269F">
              <w:rPr>
                <w:bCs/>
                <w:kern w:val="2"/>
                <w:lang w:val="es-ES"/>
              </w:rPr>
              <w:t>1</w:t>
            </w:r>
            <w:r w:rsidR="00A0598B">
              <w:rPr>
                <w:bCs/>
                <w:kern w:val="2"/>
                <w:lang w:val="es-ES"/>
              </w:rPr>
              <w:t>1</w:t>
            </w:r>
            <w:r w:rsidRPr="006F269F">
              <w:rPr>
                <w:bCs/>
                <w:kern w:val="2"/>
                <w:lang w:val="es-ES"/>
              </w:rPr>
              <w:t>. Listado de Armadores a beneficiar junto a la identificación de armador en archivo Excel.</w:t>
            </w:r>
          </w:p>
        </w:tc>
        <w:tc>
          <w:tcPr>
            <w:tcW w:w="1061" w:type="dxa"/>
          </w:tcPr>
          <w:p w14:paraId="121C41F8" w14:textId="77777777" w:rsidR="006F269F" w:rsidRPr="006F269F" w:rsidRDefault="006F269F" w:rsidP="006F269F">
            <w:pPr>
              <w:widowControl/>
              <w:autoSpaceDE/>
              <w:autoSpaceDN/>
              <w:spacing w:after="160" w:line="259" w:lineRule="auto"/>
              <w:rPr>
                <w:bCs/>
                <w:kern w:val="2"/>
                <w:lang w:val="es-ES"/>
              </w:rPr>
            </w:pPr>
          </w:p>
        </w:tc>
      </w:tr>
    </w:tbl>
    <w:p w14:paraId="01939CB4" w14:textId="77777777" w:rsidR="00A0598B" w:rsidRDefault="00A0598B" w:rsidP="006F269F">
      <w:pPr>
        <w:rPr>
          <w:lang w:val="es-ES"/>
        </w:rPr>
      </w:pPr>
    </w:p>
    <w:p w14:paraId="143E348C" w14:textId="77777777" w:rsidR="00012901" w:rsidRDefault="006F269F" w:rsidP="006F269F">
      <w:pPr>
        <w:pStyle w:val="Prrafodelista"/>
        <w:numPr>
          <w:ilvl w:val="0"/>
          <w:numId w:val="12"/>
        </w:numPr>
        <w:rPr>
          <w:b/>
          <w:bCs/>
          <w:lang w:val="es-ES"/>
        </w:rPr>
      </w:pPr>
      <w:r w:rsidRPr="00A0598B">
        <w:rPr>
          <w:b/>
          <w:bCs/>
          <w:lang w:val="es-ES"/>
        </w:rPr>
        <w:t>Nombre representante legal de</w:t>
      </w:r>
      <w:r w:rsidRPr="00A0598B">
        <w:rPr>
          <w:b/>
          <w:bCs/>
          <w:lang w:val="es-ES"/>
        </w:rPr>
        <w:tab/>
        <w:t>:</w:t>
      </w:r>
    </w:p>
    <w:p w14:paraId="4A07D91F" w14:textId="4A615D1E" w:rsidR="006F269F" w:rsidRPr="00012901" w:rsidRDefault="006F269F" w:rsidP="00012901">
      <w:pPr>
        <w:pStyle w:val="Prrafodelista"/>
        <w:rPr>
          <w:b/>
          <w:bCs/>
          <w:lang w:val="es-ES"/>
        </w:rPr>
      </w:pPr>
      <w:r w:rsidRPr="00012901">
        <w:rPr>
          <w:b/>
          <w:bCs/>
          <w:lang w:val="es-ES"/>
        </w:rPr>
        <w:t>la organización postulante</w:t>
      </w:r>
    </w:p>
    <w:p w14:paraId="159265D4" w14:textId="77777777" w:rsidR="00012901" w:rsidRDefault="006F269F" w:rsidP="006F269F">
      <w:pPr>
        <w:rPr>
          <w:lang w:val="es-ES"/>
        </w:rPr>
      </w:pPr>
      <w:r w:rsidRPr="00A0598B">
        <w:rPr>
          <w:b/>
          <w:bCs/>
          <w:lang w:val="es-ES"/>
        </w:rPr>
        <w:t>RUT</w:t>
      </w:r>
      <w:r w:rsidRPr="00A0598B">
        <w:rPr>
          <w:b/>
          <w:bCs/>
          <w:lang w:val="es-ES"/>
        </w:rPr>
        <w:tab/>
        <w:t>:</w:t>
      </w:r>
      <w:r w:rsidR="00A0598B">
        <w:rPr>
          <w:lang w:val="es-ES"/>
        </w:rPr>
        <w:tab/>
      </w:r>
      <w:r w:rsidR="00A0598B">
        <w:rPr>
          <w:lang w:val="es-ES"/>
        </w:rPr>
        <w:tab/>
      </w:r>
      <w:r w:rsidR="00A0598B">
        <w:rPr>
          <w:lang w:val="es-ES"/>
        </w:rPr>
        <w:tab/>
      </w:r>
      <w:r w:rsidR="00A0598B">
        <w:rPr>
          <w:lang w:val="es-ES"/>
        </w:rPr>
        <w:tab/>
      </w:r>
      <w:r w:rsidR="00A0598B">
        <w:rPr>
          <w:lang w:val="es-ES"/>
        </w:rPr>
        <w:tab/>
      </w:r>
      <w:r w:rsidR="00A0598B">
        <w:rPr>
          <w:lang w:val="es-ES"/>
        </w:rPr>
        <w:tab/>
      </w:r>
      <w:r w:rsidR="00A0598B">
        <w:rPr>
          <w:lang w:val="es-ES"/>
        </w:rPr>
        <w:tab/>
      </w:r>
    </w:p>
    <w:p w14:paraId="5CC96DED" w14:textId="3172A0DF" w:rsidR="006F269F" w:rsidRPr="00A0598B" w:rsidRDefault="006F269F" w:rsidP="006F269F">
      <w:pPr>
        <w:rPr>
          <w:b/>
          <w:bCs/>
          <w:lang w:val="es-ES"/>
        </w:rPr>
      </w:pPr>
      <w:r w:rsidRPr="00A0598B">
        <w:rPr>
          <w:b/>
          <w:bCs/>
          <w:lang w:val="es-ES"/>
        </w:rPr>
        <w:t>Firma</w:t>
      </w:r>
      <w:r w:rsidRPr="00A0598B">
        <w:rPr>
          <w:b/>
          <w:bCs/>
          <w:lang w:val="es-ES"/>
        </w:rPr>
        <w:tab/>
        <w:t>:</w:t>
      </w:r>
    </w:p>
    <w:p w14:paraId="368AF823" w14:textId="5C4C5802" w:rsidR="006F269F" w:rsidRPr="00A0598B" w:rsidRDefault="006F269F" w:rsidP="00A0598B">
      <w:pPr>
        <w:pStyle w:val="Prrafodelista"/>
        <w:numPr>
          <w:ilvl w:val="0"/>
          <w:numId w:val="12"/>
        </w:numPr>
        <w:rPr>
          <w:b/>
          <w:bCs/>
          <w:lang w:val="es-ES"/>
        </w:rPr>
      </w:pPr>
      <w:r w:rsidRPr="00A0598B">
        <w:rPr>
          <w:b/>
          <w:bCs/>
          <w:lang w:val="es-ES"/>
        </w:rPr>
        <w:t>Nombre representante titular</w:t>
      </w:r>
      <w:r w:rsidRPr="00A0598B">
        <w:rPr>
          <w:b/>
          <w:bCs/>
          <w:lang w:val="es-ES"/>
        </w:rPr>
        <w:tab/>
        <w:t>:</w:t>
      </w:r>
      <w:r w:rsidR="00A0598B" w:rsidRPr="00A0598B">
        <w:rPr>
          <w:b/>
          <w:bCs/>
          <w:lang w:val="es-ES"/>
        </w:rPr>
        <w:t xml:space="preserve">   </w:t>
      </w:r>
    </w:p>
    <w:p w14:paraId="0C5E24CB" w14:textId="77777777" w:rsidR="006F269F" w:rsidRPr="00012901" w:rsidRDefault="006F269F" w:rsidP="006F269F">
      <w:pPr>
        <w:rPr>
          <w:b/>
          <w:bCs/>
          <w:lang w:val="es-ES"/>
        </w:rPr>
      </w:pPr>
      <w:r w:rsidRPr="00012901">
        <w:rPr>
          <w:b/>
          <w:bCs/>
          <w:lang w:val="es-ES"/>
        </w:rPr>
        <w:t>del Área RAE</w:t>
      </w:r>
    </w:p>
    <w:p w14:paraId="74740E9D" w14:textId="77777777" w:rsidR="00012901" w:rsidRDefault="006F269F" w:rsidP="006F269F">
      <w:pPr>
        <w:rPr>
          <w:b/>
          <w:bCs/>
          <w:lang w:val="es-ES"/>
        </w:rPr>
      </w:pPr>
      <w:r w:rsidRPr="006F269F">
        <w:rPr>
          <w:b/>
          <w:bCs/>
          <w:lang w:val="es-ES"/>
        </w:rPr>
        <w:t>RUT</w:t>
      </w:r>
      <w:r w:rsidRPr="006F269F">
        <w:rPr>
          <w:b/>
          <w:bCs/>
          <w:lang w:val="es-ES"/>
        </w:rPr>
        <w:tab/>
        <w:t>:</w:t>
      </w:r>
      <w:r w:rsidRPr="006F269F">
        <w:rPr>
          <w:b/>
          <w:bCs/>
          <w:lang w:val="es-ES"/>
        </w:rPr>
        <w:tab/>
      </w:r>
      <w:r w:rsidR="00A0598B">
        <w:rPr>
          <w:b/>
          <w:bCs/>
          <w:lang w:val="es-ES"/>
        </w:rPr>
        <w:tab/>
      </w:r>
      <w:r w:rsidR="00A0598B">
        <w:rPr>
          <w:b/>
          <w:bCs/>
          <w:lang w:val="es-ES"/>
        </w:rPr>
        <w:tab/>
      </w:r>
      <w:r w:rsidR="00A0598B">
        <w:rPr>
          <w:b/>
          <w:bCs/>
          <w:lang w:val="es-ES"/>
        </w:rPr>
        <w:tab/>
      </w:r>
      <w:r w:rsidR="00A0598B">
        <w:rPr>
          <w:b/>
          <w:bCs/>
          <w:lang w:val="es-ES"/>
        </w:rPr>
        <w:tab/>
      </w:r>
      <w:r w:rsidR="00A0598B">
        <w:rPr>
          <w:b/>
          <w:bCs/>
          <w:lang w:val="es-ES"/>
        </w:rPr>
        <w:tab/>
      </w:r>
      <w:r w:rsidR="00A0598B">
        <w:rPr>
          <w:b/>
          <w:bCs/>
          <w:lang w:val="es-ES"/>
        </w:rPr>
        <w:tab/>
      </w:r>
    </w:p>
    <w:p w14:paraId="24070807" w14:textId="2C592F30" w:rsidR="006F269F" w:rsidRPr="006F269F" w:rsidRDefault="006F269F" w:rsidP="006F269F">
      <w:pPr>
        <w:rPr>
          <w:bCs/>
          <w:lang w:val="es-ES"/>
        </w:rPr>
      </w:pPr>
      <w:r w:rsidRPr="006F269F">
        <w:rPr>
          <w:b/>
          <w:bCs/>
          <w:lang w:val="es-ES"/>
        </w:rPr>
        <w:t>Firma</w:t>
      </w:r>
      <w:r w:rsidRPr="006F269F">
        <w:rPr>
          <w:b/>
          <w:bCs/>
          <w:lang w:val="es-ES"/>
        </w:rPr>
        <w:tab/>
      </w:r>
      <w:r w:rsidRPr="006F269F">
        <w:rPr>
          <w:bCs/>
          <w:lang w:val="es-ES"/>
        </w:rPr>
        <w:t>:</w:t>
      </w:r>
    </w:p>
    <w:p w14:paraId="3CCBB7C1" w14:textId="77777777" w:rsidR="006F269F" w:rsidRPr="006F269F" w:rsidRDefault="006F269F" w:rsidP="006F269F">
      <w:pPr>
        <w:rPr>
          <w:bCs/>
          <w:lang w:val="es-ES"/>
        </w:rPr>
      </w:pPr>
    </w:p>
    <w:p w14:paraId="6E553E54" w14:textId="77777777" w:rsidR="006F269F" w:rsidRPr="006F269F" w:rsidRDefault="006F269F" w:rsidP="006F269F">
      <w:pPr>
        <w:rPr>
          <w:bCs/>
          <w:lang w:val="es-ES"/>
        </w:rPr>
      </w:pPr>
    </w:p>
    <w:p w14:paraId="3779178C" w14:textId="77777777" w:rsidR="00054DE8" w:rsidRDefault="00054DE8" w:rsidP="006F269F">
      <w:pPr>
        <w:rPr>
          <w:bCs/>
          <w:lang w:val="es-ES"/>
        </w:rPr>
      </w:pPr>
    </w:p>
    <w:sectPr w:rsidR="00054DE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D7DF" w14:textId="77777777" w:rsidR="002007AF" w:rsidRDefault="002007AF">
      <w:pPr>
        <w:spacing w:after="0" w:line="240" w:lineRule="auto"/>
      </w:pPr>
      <w:r>
        <w:separator/>
      </w:r>
    </w:p>
  </w:endnote>
  <w:endnote w:type="continuationSeparator" w:id="0">
    <w:p w14:paraId="33AC7B45" w14:textId="77777777" w:rsidR="002007AF" w:rsidRDefault="0020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bCL">
    <w:altName w:val="Calibri"/>
    <w:charset w:val="00"/>
    <w:family w:val="modern"/>
    <w:pitch w:val="default"/>
    <w:sig w:usb0="00000000" w:usb1="0000000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99E1" w14:textId="3D91729B" w:rsidR="006F269F" w:rsidRDefault="006F26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93D8311" wp14:editId="14A94A3B">
              <wp:simplePos x="0" y="0"/>
              <wp:positionH relativeFrom="page">
                <wp:posOffset>5755640</wp:posOffset>
              </wp:positionH>
              <wp:positionV relativeFrom="page">
                <wp:posOffset>11113770</wp:posOffset>
              </wp:positionV>
              <wp:extent cx="949325" cy="167005"/>
              <wp:effectExtent l="0" t="0" r="0" b="0"/>
              <wp:wrapNone/>
              <wp:docPr id="18367543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3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A5608" w14:textId="77777777" w:rsidR="006F269F" w:rsidRDefault="006F269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D831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453.2pt;margin-top:875.1pt;width:74.75pt;height:13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" filled="f" stroked="f">
              <v:textbox inset="0,0,0,0">
                <w:txbxContent>
                  <w:p w14:paraId="404A5608" w14:textId="77777777" w:rsidR="006F269F" w:rsidRDefault="006F269F">
                    <w:pPr>
                      <w:spacing w:before="12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10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19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83D2A" w14:textId="77777777" w:rsidR="002007AF" w:rsidRDefault="002007AF">
      <w:pPr>
        <w:spacing w:after="0" w:line="240" w:lineRule="auto"/>
      </w:pPr>
      <w:r>
        <w:separator/>
      </w:r>
    </w:p>
  </w:footnote>
  <w:footnote w:type="continuationSeparator" w:id="0">
    <w:p w14:paraId="2CA38ED3" w14:textId="77777777" w:rsidR="002007AF" w:rsidRDefault="0020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B153" w14:textId="77777777" w:rsidR="006F269F" w:rsidRDefault="006F269F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7F164856" wp14:editId="14E1F485">
          <wp:simplePos x="0" y="0"/>
          <wp:positionH relativeFrom="page">
            <wp:posOffset>1080135</wp:posOffset>
          </wp:positionH>
          <wp:positionV relativeFrom="page">
            <wp:posOffset>450227</wp:posOffset>
          </wp:positionV>
          <wp:extent cx="1017269" cy="922642"/>
          <wp:effectExtent l="0" t="0" r="0" b="0"/>
          <wp:wrapNone/>
          <wp:docPr id="57499318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7269" cy="922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816F1"/>
    <w:multiLevelType w:val="hybridMultilevel"/>
    <w:tmpl w:val="A496B01A"/>
    <w:lvl w:ilvl="0" w:tplc="7DBE47E0">
      <w:start w:val="4"/>
      <w:numFmt w:val="decimal"/>
      <w:lvlText w:val="%1."/>
      <w:lvlJc w:val="left"/>
      <w:pPr>
        <w:ind w:left="1690" w:hanging="38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shd w:val="clear" w:color="auto" w:fill="D9E1F3"/>
        <w:lang w:val="es-ES" w:eastAsia="en-US" w:bidi="ar-SA"/>
      </w:rPr>
    </w:lvl>
    <w:lvl w:ilvl="1" w:tplc="A8BA96CC">
      <w:start w:val="1"/>
      <w:numFmt w:val="lowerLetter"/>
      <w:lvlText w:val="%2)"/>
      <w:lvlJc w:val="left"/>
      <w:pPr>
        <w:ind w:left="1690" w:hanging="360"/>
      </w:pPr>
      <w:rPr>
        <w:rFonts w:hint="default"/>
        <w:spacing w:val="-1"/>
        <w:w w:val="100"/>
        <w:lang w:val="es-ES" w:eastAsia="en-US" w:bidi="ar-SA"/>
      </w:rPr>
    </w:lvl>
    <w:lvl w:ilvl="2" w:tplc="766A5270">
      <w:numFmt w:val="bullet"/>
      <w:lvlText w:val=""/>
      <w:lvlJc w:val="left"/>
      <w:pPr>
        <w:ind w:left="23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3863"/>
        <w:spacing w:val="0"/>
        <w:w w:val="100"/>
        <w:sz w:val="22"/>
        <w:szCs w:val="22"/>
        <w:lang w:val="es-ES" w:eastAsia="en-US" w:bidi="ar-SA"/>
      </w:rPr>
    </w:lvl>
    <w:lvl w:ilvl="3" w:tplc="2B10522C">
      <w:numFmt w:val="bullet"/>
      <w:lvlText w:val="•"/>
      <w:lvlJc w:val="left"/>
      <w:pPr>
        <w:ind w:left="4094" w:hanging="360"/>
      </w:pPr>
      <w:rPr>
        <w:rFonts w:hint="default"/>
        <w:lang w:val="es-ES" w:eastAsia="en-US" w:bidi="ar-SA"/>
      </w:rPr>
    </w:lvl>
    <w:lvl w:ilvl="4" w:tplc="CB72643A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5" w:tplc="639002A0">
      <w:numFmt w:val="bullet"/>
      <w:lvlText w:val="•"/>
      <w:lvlJc w:val="left"/>
      <w:pPr>
        <w:ind w:left="5801" w:hanging="360"/>
      </w:pPr>
      <w:rPr>
        <w:rFonts w:hint="default"/>
        <w:lang w:val="es-ES" w:eastAsia="en-US" w:bidi="ar-SA"/>
      </w:rPr>
    </w:lvl>
    <w:lvl w:ilvl="6" w:tplc="F3D24330">
      <w:numFmt w:val="bullet"/>
      <w:lvlText w:val="•"/>
      <w:lvlJc w:val="left"/>
      <w:pPr>
        <w:ind w:left="6654" w:hanging="360"/>
      </w:pPr>
      <w:rPr>
        <w:rFonts w:hint="default"/>
        <w:lang w:val="es-ES" w:eastAsia="en-US" w:bidi="ar-SA"/>
      </w:rPr>
    </w:lvl>
    <w:lvl w:ilvl="7" w:tplc="E23E18B8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  <w:lvl w:ilvl="8" w:tplc="A5960924">
      <w:numFmt w:val="bullet"/>
      <w:lvlText w:val="•"/>
      <w:lvlJc w:val="left"/>
      <w:pPr>
        <w:ind w:left="836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C9D64E8"/>
    <w:multiLevelType w:val="hybridMultilevel"/>
    <w:tmpl w:val="AD1CB560"/>
    <w:lvl w:ilvl="0" w:tplc="AC8ABF4A">
      <w:start w:val="1"/>
      <w:numFmt w:val="lowerLetter"/>
      <w:lvlText w:val="%1)"/>
      <w:lvlJc w:val="left"/>
      <w:pPr>
        <w:ind w:left="9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242C7E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AFC46612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4110834C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A27C0CDE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0F208A44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E67A5444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32C04B94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BBAAF322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EB07F39"/>
    <w:multiLevelType w:val="hybridMultilevel"/>
    <w:tmpl w:val="AD1CB560"/>
    <w:lvl w:ilvl="0" w:tplc="FFFFFFFF">
      <w:start w:val="1"/>
      <w:numFmt w:val="lowerLetter"/>
      <w:lvlText w:val="%1)"/>
      <w:lvlJc w:val="left"/>
      <w:pPr>
        <w:ind w:left="9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74C36A8"/>
    <w:multiLevelType w:val="hybridMultilevel"/>
    <w:tmpl w:val="14E85878"/>
    <w:lvl w:ilvl="0" w:tplc="5C3849CA">
      <w:start w:val="1"/>
      <w:numFmt w:val="lowerLetter"/>
      <w:lvlText w:val="%1)"/>
      <w:lvlJc w:val="left"/>
      <w:pPr>
        <w:ind w:left="9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D667D52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37E0E410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EFFE86E8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D3145EA6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922620CA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42947D5C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90B4E6CE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28CA49A8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0DE6BA6"/>
    <w:multiLevelType w:val="multilevel"/>
    <w:tmpl w:val="1BF84F4C"/>
    <w:lvl w:ilvl="0">
      <w:start w:val="1"/>
      <w:numFmt w:val="decimal"/>
      <w:lvlText w:val="%1"/>
      <w:lvlJc w:val="left"/>
      <w:pPr>
        <w:ind w:left="19" w:hanging="5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" w:hanging="5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704" w:hanging="5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46" w:hanging="5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88" w:hanging="5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31" w:hanging="5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73" w:hanging="5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15" w:hanging="5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57" w:hanging="529"/>
      </w:pPr>
      <w:rPr>
        <w:rFonts w:hint="default"/>
        <w:lang w:val="es-ES" w:eastAsia="en-US" w:bidi="ar-SA"/>
      </w:rPr>
    </w:lvl>
  </w:abstractNum>
  <w:abstractNum w:abstractNumId="5" w15:restartNumberingAfterBreak="0">
    <w:nsid w:val="33B2709B"/>
    <w:multiLevelType w:val="hybridMultilevel"/>
    <w:tmpl w:val="860038CE"/>
    <w:lvl w:ilvl="0" w:tplc="C36203D0">
      <w:numFmt w:val="bullet"/>
      <w:lvlText w:val=""/>
      <w:lvlJc w:val="left"/>
      <w:pPr>
        <w:ind w:left="82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560807E">
      <w:numFmt w:val="bullet"/>
      <w:lvlText w:val="•"/>
      <w:lvlJc w:val="left"/>
      <w:pPr>
        <w:ind w:left="1674" w:hanging="567"/>
      </w:pPr>
      <w:rPr>
        <w:rFonts w:hint="default"/>
        <w:lang w:val="es-ES" w:eastAsia="en-US" w:bidi="ar-SA"/>
      </w:rPr>
    </w:lvl>
    <w:lvl w:ilvl="2" w:tplc="E41807C6">
      <w:numFmt w:val="bullet"/>
      <w:lvlText w:val="•"/>
      <w:lvlJc w:val="left"/>
      <w:pPr>
        <w:ind w:left="2528" w:hanging="567"/>
      </w:pPr>
      <w:rPr>
        <w:rFonts w:hint="default"/>
        <w:lang w:val="es-ES" w:eastAsia="en-US" w:bidi="ar-SA"/>
      </w:rPr>
    </w:lvl>
    <w:lvl w:ilvl="3" w:tplc="A8FC4124">
      <w:numFmt w:val="bullet"/>
      <w:lvlText w:val="•"/>
      <w:lvlJc w:val="left"/>
      <w:pPr>
        <w:ind w:left="3382" w:hanging="567"/>
      </w:pPr>
      <w:rPr>
        <w:rFonts w:hint="default"/>
        <w:lang w:val="es-ES" w:eastAsia="en-US" w:bidi="ar-SA"/>
      </w:rPr>
    </w:lvl>
    <w:lvl w:ilvl="4" w:tplc="7CF4FB26">
      <w:numFmt w:val="bullet"/>
      <w:lvlText w:val="•"/>
      <w:lvlJc w:val="left"/>
      <w:pPr>
        <w:ind w:left="4236" w:hanging="567"/>
      </w:pPr>
      <w:rPr>
        <w:rFonts w:hint="default"/>
        <w:lang w:val="es-ES" w:eastAsia="en-US" w:bidi="ar-SA"/>
      </w:rPr>
    </w:lvl>
    <w:lvl w:ilvl="5" w:tplc="8B48F406">
      <w:numFmt w:val="bullet"/>
      <w:lvlText w:val="•"/>
      <w:lvlJc w:val="left"/>
      <w:pPr>
        <w:ind w:left="5090" w:hanging="567"/>
      </w:pPr>
      <w:rPr>
        <w:rFonts w:hint="default"/>
        <w:lang w:val="es-ES" w:eastAsia="en-US" w:bidi="ar-SA"/>
      </w:rPr>
    </w:lvl>
    <w:lvl w:ilvl="6" w:tplc="119C14E2">
      <w:numFmt w:val="bullet"/>
      <w:lvlText w:val="•"/>
      <w:lvlJc w:val="left"/>
      <w:pPr>
        <w:ind w:left="5944" w:hanging="567"/>
      </w:pPr>
      <w:rPr>
        <w:rFonts w:hint="default"/>
        <w:lang w:val="es-ES" w:eastAsia="en-US" w:bidi="ar-SA"/>
      </w:rPr>
    </w:lvl>
    <w:lvl w:ilvl="7" w:tplc="95C42520">
      <w:numFmt w:val="bullet"/>
      <w:lvlText w:val="•"/>
      <w:lvlJc w:val="left"/>
      <w:pPr>
        <w:ind w:left="6798" w:hanging="567"/>
      </w:pPr>
      <w:rPr>
        <w:rFonts w:hint="default"/>
        <w:lang w:val="es-ES" w:eastAsia="en-US" w:bidi="ar-SA"/>
      </w:rPr>
    </w:lvl>
    <w:lvl w:ilvl="8" w:tplc="918C24FE">
      <w:numFmt w:val="bullet"/>
      <w:lvlText w:val="•"/>
      <w:lvlJc w:val="left"/>
      <w:pPr>
        <w:ind w:left="7652" w:hanging="567"/>
      </w:pPr>
      <w:rPr>
        <w:rFonts w:hint="default"/>
        <w:lang w:val="es-ES" w:eastAsia="en-US" w:bidi="ar-SA"/>
      </w:rPr>
    </w:lvl>
  </w:abstractNum>
  <w:abstractNum w:abstractNumId="6" w15:restartNumberingAfterBreak="0">
    <w:nsid w:val="34EE479F"/>
    <w:multiLevelType w:val="multilevel"/>
    <w:tmpl w:val="A7505926"/>
    <w:lvl w:ilvl="0">
      <w:start w:val="2"/>
      <w:numFmt w:val="decimal"/>
      <w:lvlText w:val="%1"/>
      <w:lvlJc w:val="left"/>
      <w:pPr>
        <w:ind w:left="14" w:hanging="48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" w:hanging="48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703" w:hanging="4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45" w:hanging="4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86" w:hanging="4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28" w:hanging="4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11" w:hanging="4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53" w:hanging="481"/>
      </w:pPr>
      <w:rPr>
        <w:rFonts w:hint="default"/>
        <w:lang w:val="es-ES" w:eastAsia="en-US" w:bidi="ar-SA"/>
      </w:rPr>
    </w:lvl>
  </w:abstractNum>
  <w:abstractNum w:abstractNumId="7" w15:restartNumberingAfterBreak="0">
    <w:nsid w:val="373956AC"/>
    <w:multiLevelType w:val="hybridMultilevel"/>
    <w:tmpl w:val="AF9C77EE"/>
    <w:lvl w:ilvl="0" w:tplc="732E146C">
      <w:start w:val="1"/>
      <w:numFmt w:val="decimal"/>
      <w:lvlText w:val="%1)"/>
      <w:lvlJc w:val="left"/>
      <w:pPr>
        <w:ind w:left="689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AD86898">
      <w:start w:val="1"/>
      <w:numFmt w:val="lowerLetter"/>
      <w:lvlText w:val="%2)"/>
      <w:lvlJc w:val="left"/>
      <w:pPr>
        <w:ind w:left="689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1256BE78">
      <w:numFmt w:val="bullet"/>
      <w:lvlText w:val="•"/>
      <w:lvlJc w:val="left"/>
      <w:pPr>
        <w:ind w:left="2416" w:hanging="428"/>
      </w:pPr>
      <w:rPr>
        <w:rFonts w:hint="default"/>
        <w:lang w:val="es-ES" w:eastAsia="en-US" w:bidi="ar-SA"/>
      </w:rPr>
    </w:lvl>
    <w:lvl w:ilvl="3" w:tplc="B590EB5A">
      <w:numFmt w:val="bullet"/>
      <w:lvlText w:val="•"/>
      <w:lvlJc w:val="left"/>
      <w:pPr>
        <w:ind w:left="3284" w:hanging="428"/>
      </w:pPr>
      <w:rPr>
        <w:rFonts w:hint="default"/>
        <w:lang w:val="es-ES" w:eastAsia="en-US" w:bidi="ar-SA"/>
      </w:rPr>
    </w:lvl>
    <w:lvl w:ilvl="4" w:tplc="6D667492">
      <w:numFmt w:val="bullet"/>
      <w:lvlText w:val="•"/>
      <w:lvlJc w:val="left"/>
      <w:pPr>
        <w:ind w:left="4152" w:hanging="428"/>
      </w:pPr>
      <w:rPr>
        <w:rFonts w:hint="default"/>
        <w:lang w:val="es-ES" w:eastAsia="en-US" w:bidi="ar-SA"/>
      </w:rPr>
    </w:lvl>
    <w:lvl w:ilvl="5" w:tplc="9A32007A">
      <w:numFmt w:val="bullet"/>
      <w:lvlText w:val="•"/>
      <w:lvlJc w:val="left"/>
      <w:pPr>
        <w:ind w:left="5020" w:hanging="428"/>
      </w:pPr>
      <w:rPr>
        <w:rFonts w:hint="default"/>
        <w:lang w:val="es-ES" w:eastAsia="en-US" w:bidi="ar-SA"/>
      </w:rPr>
    </w:lvl>
    <w:lvl w:ilvl="6" w:tplc="A694F642">
      <w:numFmt w:val="bullet"/>
      <w:lvlText w:val="•"/>
      <w:lvlJc w:val="left"/>
      <w:pPr>
        <w:ind w:left="5888" w:hanging="428"/>
      </w:pPr>
      <w:rPr>
        <w:rFonts w:hint="default"/>
        <w:lang w:val="es-ES" w:eastAsia="en-US" w:bidi="ar-SA"/>
      </w:rPr>
    </w:lvl>
    <w:lvl w:ilvl="7" w:tplc="DE5E3F58">
      <w:numFmt w:val="bullet"/>
      <w:lvlText w:val="•"/>
      <w:lvlJc w:val="left"/>
      <w:pPr>
        <w:ind w:left="6756" w:hanging="428"/>
      </w:pPr>
      <w:rPr>
        <w:rFonts w:hint="default"/>
        <w:lang w:val="es-ES" w:eastAsia="en-US" w:bidi="ar-SA"/>
      </w:rPr>
    </w:lvl>
    <w:lvl w:ilvl="8" w:tplc="996C5526">
      <w:numFmt w:val="bullet"/>
      <w:lvlText w:val="•"/>
      <w:lvlJc w:val="left"/>
      <w:pPr>
        <w:ind w:left="7624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3C2D4B1F"/>
    <w:multiLevelType w:val="hybridMultilevel"/>
    <w:tmpl w:val="433E2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F0583"/>
    <w:multiLevelType w:val="hybridMultilevel"/>
    <w:tmpl w:val="3C329EB8"/>
    <w:lvl w:ilvl="0" w:tplc="76A299E4">
      <w:numFmt w:val="bullet"/>
      <w:lvlText w:val=""/>
      <w:lvlJc w:val="left"/>
      <w:pPr>
        <w:ind w:left="16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64A3B48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2" w:tplc="C9F0824E">
      <w:numFmt w:val="bullet"/>
      <w:lvlText w:val="•"/>
      <w:lvlJc w:val="left"/>
      <w:pPr>
        <w:ind w:left="3216" w:hanging="360"/>
      </w:pPr>
      <w:rPr>
        <w:rFonts w:hint="default"/>
        <w:lang w:val="es-ES" w:eastAsia="en-US" w:bidi="ar-SA"/>
      </w:rPr>
    </w:lvl>
    <w:lvl w:ilvl="3" w:tplc="71C4F9B2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4" w:tplc="D728C3BC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9CDACF3A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76F27C8E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7" w:tplc="F0FA37C4">
      <w:numFmt w:val="bullet"/>
      <w:lvlText w:val="•"/>
      <w:lvlJc w:val="left"/>
      <w:pPr>
        <w:ind w:left="7056" w:hanging="360"/>
      </w:pPr>
      <w:rPr>
        <w:rFonts w:hint="default"/>
        <w:lang w:val="es-ES" w:eastAsia="en-US" w:bidi="ar-SA"/>
      </w:rPr>
    </w:lvl>
    <w:lvl w:ilvl="8" w:tplc="C4DCE31A">
      <w:numFmt w:val="bullet"/>
      <w:lvlText w:val="•"/>
      <w:lvlJc w:val="left"/>
      <w:pPr>
        <w:ind w:left="782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5CC7209"/>
    <w:multiLevelType w:val="hybridMultilevel"/>
    <w:tmpl w:val="35686746"/>
    <w:lvl w:ilvl="0" w:tplc="7FEA9C74">
      <w:start w:val="1"/>
      <w:numFmt w:val="lowerLetter"/>
      <w:lvlText w:val="%1)"/>
      <w:lvlJc w:val="left"/>
      <w:pPr>
        <w:ind w:left="751" w:hanging="49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CF6C5C0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8284B4E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3" w:tplc="3CC0DA70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 w:tplc="B32C4AFE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4AEA5840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1610B7F0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1F9054BC"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 w:tplc="289AE62A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02167B5"/>
    <w:multiLevelType w:val="hybridMultilevel"/>
    <w:tmpl w:val="CBD89FD6"/>
    <w:lvl w:ilvl="0" w:tplc="77043B82">
      <w:numFmt w:val="bullet"/>
      <w:lvlText w:val=""/>
      <w:lvlJc w:val="left"/>
      <w:pPr>
        <w:ind w:left="1114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70C865E">
      <w:numFmt w:val="bullet"/>
      <w:lvlText w:val="•"/>
      <w:lvlJc w:val="left"/>
      <w:pPr>
        <w:ind w:left="1944" w:hanging="569"/>
      </w:pPr>
      <w:rPr>
        <w:rFonts w:hint="default"/>
        <w:lang w:val="es-ES" w:eastAsia="en-US" w:bidi="ar-SA"/>
      </w:rPr>
    </w:lvl>
    <w:lvl w:ilvl="2" w:tplc="41305D0C">
      <w:numFmt w:val="bullet"/>
      <w:lvlText w:val="•"/>
      <w:lvlJc w:val="left"/>
      <w:pPr>
        <w:ind w:left="2768" w:hanging="569"/>
      </w:pPr>
      <w:rPr>
        <w:rFonts w:hint="default"/>
        <w:lang w:val="es-ES" w:eastAsia="en-US" w:bidi="ar-SA"/>
      </w:rPr>
    </w:lvl>
    <w:lvl w:ilvl="3" w:tplc="0B7843A4">
      <w:numFmt w:val="bullet"/>
      <w:lvlText w:val="•"/>
      <w:lvlJc w:val="left"/>
      <w:pPr>
        <w:ind w:left="3592" w:hanging="569"/>
      </w:pPr>
      <w:rPr>
        <w:rFonts w:hint="default"/>
        <w:lang w:val="es-ES" w:eastAsia="en-US" w:bidi="ar-SA"/>
      </w:rPr>
    </w:lvl>
    <w:lvl w:ilvl="4" w:tplc="759A0790">
      <w:numFmt w:val="bullet"/>
      <w:lvlText w:val="•"/>
      <w:lvlJc w:val="left"/>
      <w:pPr>
        <w:ind w:left="4416" w:hanging="569"/>
      </w:pPr>
      <w:rPr>
        <w:rFonts w:hint="default"/>
        <w:lang w:val="es-ES" w:eastAsia="en-US" w:bidi="ar-SA"/>
      </w:rPr>
    </w:lvl>
    <w:lvl w:ilvl="5" w:tplc="7696C2E6">
      <w:numFmt w:val="bullet"/>
      <w:lvlText w:val="•"/>
      <w:lvlJc w:val="left"/>
      <w:pPr>
        <w:ind w:left="5240" w:hanging="569"/>
      </w:pPr>
      <w:rPr>
        <w:rFonts w:hint="default"/>
        <w:lang w:val="es-ES" w:eastAsia="en-US" w:bidi="ar-SA"/>
      </w:rPr>
    </w:lvl>
    <w:lvl w:ilvl="6" w:tplc="8FFE7ABE">
      <w:numFmt w:val="bullet"/>
      <w:lvlText w:val="•"/>
      <w:lvlJc w:val="left"/>
      <w:pPr>
        <w:ind w:left="6064" w:hanging="569"/>
      </w:pPr>
      <w:rPr>
        <w:rFonts w:hint="default"/>
        <w:lang w:val="es-ES" w:eastAsia="en-US" w:bidi="ar-SA"/>
      </w:rPr>
    </w:lvl>
    <w:lvl w:ilvl="7" w:tplc="38BCFA60">
      <w:numFmt w:val="bullet"/>
      <w:lvlText w:val="•"/>
      <w:lvlJc w:val="left"/>
      <w:pPr>
        <w:ind w:left="6888" w:hanging="569"/>
      </w:pPr>
      <w:rPr>
        <w:rFonts w:hint="default"/>
        <w:lang w:val="es-ES" w:eastAsia="en-US" w:bidi="ar-SA"/>
      </w:rPr>
    </w:lvl>
    <w:lvl w:ilvl="8" w:tplc="E10891E6">
      <w:numFmt w:val="bullet"/>
      <w:lvlText w:val="•"/>
      <w:lvlJc w:val="left"/>
      <w:pPr>
        <w:ind w:left="7712" w:hanging="569"/>
      </w:pPr>
      <w:rPr>
        <w:rFonts w:hint="default"/>
        <w:lang w:val="es-ES" w:eastAsia="en-US" w:bidi="ar-SA"/>
      </w:rPr>
    </w:lvl>
  </w:abstractNum>
  <w:num w:numId="1" w16cid:durableId="1385058722">
    <w:abstractNumId w:val="7"/>
  </w:num>
  <w:num w:numId="2" w16cid:durableId="1617760814">
    <w:abstractNumId w:val="5"/>
  </w:num>
  <w:num w:numId="3" w16cid:durableId="114302068">
    <w:abstractNumId w:val="10"/>
  </w:num>
  <w:num w:numId="4" w16cid:durableId="1055809273">
    <w:abstractNumId w:val="1"/>
  </w:num>
  <w:num w:numId="5" w16cid:durableId="39285703">
    <w:abstractNumId w:val="11"/>
  </w:num>
  <w:num w:numId="6" w16cid:durableId="506287167">
    <w:abstractNumId w:val="6"/>
  </w:num>
  <w:num w:numId="7" w16cid:durableId="1172254469">
    <w:abstractNumId w:val="4"/>
  </w:num>
  <w:num w:numId="8" w16cid:durableId="1579243190">
    <w:abstractNumId w:val="3"/>
  </w:num>
  <w:num w:numId="9" w16cid:durableId="1010832769">
    <w:abstractNumId w:val="9"/>
  </w:num>
  <w:num w:numId="10" w16cid:durableId="362563631">
    <w:abstractNumId w:val="0"/>
  </w:num>
  <w:num w:numId="11" w16cid:durableId="2127430182">
    <w:abstractNumId w:val="2"/>
  </w:num>
  <w:num w:numId="12" w16cid:durableId="1202982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9F"/>
    <w:rsid w:val="00003BF3"/>
    <w:rsid w:val="00012901"/>
    <w:rsid w:val="00054DE8"/>
    <w:rsid w:val="002007AF"/>
    <w:rsid w:val="00256C21"/>
    <w:rsid w:val="00443DB4"/>
    <w:rsid w:val="006E042D"/>
    <w:rsid w:val="006F269F"/>
    <w:rsid w:val="00A0598B"/>
    <w:rsid w:val="00A9585C"/>
    <w:rsid w:val="00AF4085"/>
    <w:rsid w:val="00B3120E"/>
    <w:rsid w:val="00E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F9A8"/>
  <w15:chartTrackingRefBased/>
  <w15:docId w15:val="{5750ED87-1EFD-4CFF-B2FF-7A7F3882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6F2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2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F2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6F2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F2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6F2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6F2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F2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6F2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6F26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F269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6F26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sid w:val="006F26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6F26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rsid w:val="006F26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2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99"/>
    <w:qFormat/>
    <w:rsid w:val="006F2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6F2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269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6F26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269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2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269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269F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1"/>
    <w:rsid w:val="006F269F"/>
  </w:style>
  <w:style w:type="character" w:customStyle="1" w:styleId="normaltextrun">
    <w:name w:val="normaltextrun"/>
    <w:basedOn w:val="Fuentedeprrafopredeter"/>
    <w:rsid w:val="006F269F"/>
  </w:style>
  <w:style w:type="paragraph" w:styleId="Encabezado">
    <w:name w:val="header"/>
    <w:basedOn w:val="Normal"/>
    <w:link w:val="EncabezadoCar"/>
    <w:uiPriority w:val="99"/>
    <w:unhideWhenUsed/>
    <w:rsid w:val="006F269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F269F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F269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269F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nhideWhenUsed/>
    <w:rsid w:val="006F26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269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F269F"/>
    <w:pPr>
      <w:spacing w:after="0" w:line="240" w:lineRule="auto"/>
    </w:pPr>
    <w:rPr>
      <w:rFonts w:ascii="gobCL" w:hAnsi="gobC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6F269F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ind w:firstLine="2880"/>
      <w:jc w:val="both"/>
    </w:pPr>
    <w:rPr>
      <w:rFonts w:ascii="Verdana" w:eastAsia="Times New Roman" w:hAnsi="Verdana" w:cs="Times New Roman"/>
      <w:snapToGrid w:val="0"/>
      <w:kern w:val="0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F269F"/>
    <w:rPr>
      <w:rFonts w:ascii="Verdana" w:eastAsia="Times New Roman" w:hAnsi="Verdana" w:cs="Times New Roman"/>
      <w:snapToGrid w:val="0"/>
      <w:kern w:val="0"/>
      <w:sz w:val="24"/>
      <w:szCs w:val="20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1"/>
    <w:qFormat/>
    <w:rsid w:val="006F269F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jc w:val="both"/>
    </w:pPr>
    <w:rPr>
      <w:rFonts w:ascii="Verdana" w:eastAsia="Times New Roman" w:hAnsi="Verdana" w:cs="Times New Roman"/>
      <w:snapToGrid w:val="0"/>
      <w:kern w:val="0"/>
      <w:sz w:val="24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69F"/>
    <w:rPr>
      <w:rFonts w:ascii="Verdana" w:eastAsia="Times New Roman" w:hAnsi="Verdana" w:cs="Times New Roman"/>
      <w:snapToGrid w:val="0"/>
      <w:kern w:val="0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nhideWhenUsed/>
    <w:rsid w:val="006F269F"/>
    <w:pPr>
      <w:spacing w:after="120" w:line="480" w:lineRule="auto"/>
      <w:ind w:left="283"/>
      <w:jc w:val="both"/>
    </w:pPr>
    <w:rPr>
      <w:rFonts w:ascii="Verdana" w:eastAsia="Times New Roman" w:hAnsi="Verdana" w:cs="Times New Roman"/>
      <w:kern w:val="0"/>
      <w:szCs w:val="24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F269F"/>
    <w:rPr>
      <w:rFonts w:ascii="Verdana" w:eastAsia="Times New Roman" w:hAnsi="Verdana" w:cs="Times New Roman"/>
      <w:kern w:val="0"/>
      <w:szCs w:val="24"/>
      <w:lang w:val="es-ES_tradnl" w:eastAsia="x-none"/>
    </w:rPr>
  </w:style>
  <w:style w:type="character" w:customStyle="1" w:styleId="texto13azul1">
    <w:name w:val="texto13azul1"/>
    <w:rsid w:val="006F269F"/>
    <w:rPr>
      <w:rFonts w:ascii="Trebuchet MS" w:hAnsi="Trebuchet MS" w:hint="default"/>
      <w:color w:val="1D4D9E"/>
      <w:sz w:val="20"/>
      <w:szCs w:val="20"/>
    </w:rPr>
  </w:style>
  <w:style w:type="paragraph" w:customStyle="1" w:styleId="Sangra2detindependiente1">
    <w:name w:val="Sangría 2 de t. independiente1"/>
    <w:basedOn w:val="Normal"/>
    <w:rsid w:val="006F269F"/>
    <w:pPr>
      <w:suppressAutoHyphens/>
      <w:spacing w:after="0" w:line="240" w:lineRule="auto"/>
      <w:ind w:left="3720"/>
      <w:jc w:val="both"/>
    </w:pPr>
    <w:rPr>
      <w:rFonts w:ascii="Verdana" w:eastAsia="Times New Roman" w:hAnsi="Verdana" w:cs="Times New Roman"/>
      <w:kern w:val="0"/>
      <w:sz w:val="24"/>
      <w:szCs w:val="24"/>
      <w:u w:val="single"/>
      <w:lang w:val="es-ES_tradnl" w:eastAsia="ar-SA"/>
    </w:rPr>
  </w:style>
  <w:style w:type="character" w:customStyle="1" w:styleId="texto091">
    <w:name w:val="texto091"/>
    <w:rsid w:val="006F269F"/>
    <w:rPr>
      <w:color w:val="333333"/>
      <w:sz w:val="18"/>
      <w:szCs w:val="18"/>
    </w:rPr>
  </w:style>
  <w:style w:type="character" w:customStyle="1" w:styleId="texto09">
    <w:name w:val="texto09"/>
    <w:rsid w:val="006F269F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69F"/>
    <w:rPr>
      <w:rFonts w:ascii="Segoe UI" w:eastAsia="Times New Roman" w:hAnsi="Segoe UI" w:cs="Times New Roman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69F"/>
    <w:pPr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6F269F"/>
    <w:rPr>
      <w:rFonts w:ascii="Segoe UI" w:hAnsi="Segoe UI" w:cs="Segoe UI"/>
      <w:sz w:val="18"/>
      <w:szCs w:val="18"/>
    </w:rPr>
  </w:style>
  <w:style w:type="paragraph" w:customStyle="1" w:styleId="Textoindependiente21">
    <w:name w:val="Texto independiente 21"/>
    <w:basedOn w:val="Normal"/>
    <w:rsid w:val="006F2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" w:eastAsia="ar-SA"/>
    </w:rPr>
  </w:style>
  <w:style w:type="paragraph" w:styleId="Sangra3detindependiente">
    <w:name w:val="Body Text Indent 3"/>
    <w:basedOn w:val="Normal"/>
    <w:link w:val="Sangra3detindependienteCar"/>
    <w:unhideWhenUsed/>
    <w:rsid w:val="006F269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kern w:val="0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269F"/>
    <w:rPr>
      <w:rFonts w:ascii="Times New Roman" w:eastAsia="Times New Roman" w:hAnsi="Times New Roman" w:cs="Times New Roman"/>
      <w:kern w:val="0"/>
      <w:sz w:val="16"/>
      <w:szCs w:val="16"/>
      <w:lang w:val="es-ES_tradnl" w:eastAsia="x-none"/>
    </w:rPr>
  </w:style>
  <w:style w:type="character" w:customStyle="1" w:styleId="cssinputdatagrande">
    <w:name w:val="cssinputdatagrande"/>
    <w:basedOn w:val="Fuentedeprrafopredeter"/>
    <w:rsid w:val="006F269F"/>
  </w:style>
  <w:style w:type="character" w:customStyle="1" w:styleId="csslabelsdata">
    <w:name w:val="csslabelsdata"/>
    <w:basedOn w:val="Fuentedeprrafopredeter"/>
    <w:rsid w:val="006F269F"/>
  </w:style>
  <w:style w:type="paragraph" w:customStyle="1" w:styleId="Default">
    <w:name w:val="Default"/>
    <w:rsid w:val="006F269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</w:rPr>
  </w:style>
  <w:style w:type="paragraph" w:customStyle="1" w:styleId="Textoindependiente211">
    <w:name w:val="Texto independiente 211"/>
    <w:basedOn w:val="Normal"/>
    <w:rsid w:val="006F2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F269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customStyle="1" w:styleId="Saludo1">
    <w:name w:val="Saludo1"/>
    <w:basedOn w:val="Normal"/>
    <w:rsid w:val="006F26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val="es-ES_tradnl" w:eastAsia="es-ES"/>
    </w:rPr>
  </w:style>
  <w:style w:type="paragraph" w:customStyle="1" w:styleId="Normal1">
    <w:name w:val="Normal1"/>
    <w:rsid w:val="006F269F"/>
    <w:pPr>
      <w:spacing w:after="200" w:line="276" w:lineRule="auto"/>
      <w:ind w:left="357" w:hanging="357"/>
      <w:jc w:val="center"/>
    </w:pPr>
    <w:rPr>
      <w:rFonts w:ascii="Calibri" w:eastAsia="Calibri" w:hAnsi="Calibri" w:cs="Calibri"/>
      <w:color w:val="000000"/>
      <w:kern w:val="0"/>
      <w:szCs w:val="20"/>
      <w:lang w:eastAsia="es-CL"/>
    </w:rPr>
  </w:style>
  <w:style w:type="character" w:customStyle="1" w:styleId="TextonotapieCar">
    <w:name w:val="Texto nota pie Car"/>
    <w:link w:val="Textonotapie"/>
    <w:semiHidden/>
    <w:rsid w:val="006F269F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6F269F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6F269F"/>
    <w:rPr>
      <w:sz w:val="20"/>
      <w:szCs w:val="20"/>
    </w:rPr>
  </w:style>
  <w:style w:type="character" w:styleId="Textoennegrita">
    <w:name w:val="Strong"/>
    <w:uiPriority w:val="22"/>
    <w:qFormat/>
    <w:rsid w:val="006F269F"/>
    <w:rPr>
      <w:b/>
      <w:bCs/>
    </w:rPr>
  </w:style>
  <w:style w:type="character" w:customStyle="1" w:styleId="Textoindependiente2Car">
    <w:name w:val="Texto independiente 2 Car"/>
    <w:link w:val="Textoindependiente2"/>
    <w:uiPriority w:val="99"/>
    <w:semiHidden/>
    <w:rsid w:val="006F269F"/>
    <w:rPr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rsid w:val="006F269F"/>
    <w:pPr>
      <w:spacing w:after="0" w:line="240" w:lineRule="auto"/>
      <w:jc w:val="both"/>
    </w:pPr>
    <w:rPr>
      <w:sz w:val="24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6F269F"/>
  </w:style>
  <w:style w:type="character" w:customStyle="1" w:styleId="Textoindependiente3Car">
    <w:name w:val="Texto independiente 3 Car"/>
    <w:link w:val="Textoindependiente3"/>
    <w:semiHidden/>
    <w:rsid w:val="006F269F"/>
    <w:rPr>
      <w:rFonts w:ascii="Arial" w:hAnsi="Arial"/>
      <w:sz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6F269F"/>
    <w:pPr>
      <w:spacing w:after="0" w:line="240" w:lineRule="auto"/>
      <w:ind w:right="-81"/>
      <w:jc w:val="both"/>
    </w:pPr>
    <w:rPr>
      <w:rFonts w:ascii="Arial" w:hAnsi="Arial"/>
      <w:sz w:val="24"/>
      <w:lang w:val="es-ES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6F269F"/>
    <w:rPr>
      <w:sz w:val="16"/>
      <w:szCs w:val="16"/>
    </w:rPr>
  </w:style>
  <w:style w:type="paragraph" w:customStyle="1" w:styleId="A">
    <w:name w:val="A"/>
    <w:basedOn w:val="Normal"/>
    <w:autoRedefine/>
    <w:rsid w:val="006F269F"/>
    <w:pPr>
      <w:widowControl w:val="0"/>
      <w:spacing w:after="0" w:line="240" w:lineRule="auto"/>
      <w:jc w:val="both"/>
    </w:pPr>
    <w:rPr>
      <w:rFonts w:ascii="Verdana" w:eastAsia="Times New Roman" w:hAnsi="Verdana" w:cs="Arial"/>
      <w:kern w:val="0"/>
      <w:szCs w:val="24"/>
      <w:lang w:val="es-ES_tradnl" w:eastAsia="es-ES"/>
    </w:rPr>
  </w:style>
  <w:style w:type="paragraph" w:customStyle="1" w:styleId="Textoindependiente31">
    <w:name w:val="Texto independiente 31"/>
    <w:basedOn w:val="Normal"/>
    <w:rsid w:val="006F269F"/>
    <w:pPr>
      <w:suppressAutoHyphens/>
      <w:spacing w:after="0" w:line="240" w:lineRule="auto"/>
      <w:ind w:right="-81"/>
      <w:jc w:val="both"/>
    </w:pPr>
    <w:rPr>
      <w:rFonts w:ascii="Verdana" w:eastAsia="Times New Roman" w:hAnsi="Verdana" w:cs="Arial"/>
      <w:kern w:val="0"/>
      <w:sz w:val="24"/>
      <w:szCs w:val="20"/>
      <w:lang w:val="es-ES" w:eastAsia="ar-SA"/>
    </w:rPr>
  </w:style>
  <w:style w:type="paragraph" w:customStyle="1" w:styleId="Sangra3detindependiente1">
    <w:name w:val="Sangría 3 de t. independiente1"/>
    <w:basedOn w:val="Normal"/>
    <w:rsid w:val="006F269F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Arial"/>
      <w:kern w:val="0"/>
      <w:szCs w:val="24"/>
      <w:lang w:val="es-ES_tradnl" w:eastAsia="ar-SA"/>
    </w:rPr>
  </w:style>
  <w:style w:type="character" w:customStyle="1" w:styleId="WW8Num7z1">
    <w:name w:val="WW8Num7z1"/>
    <w:rsid w:val="006F269F"/>
    <w:rPr>
      <w:rFonts w:ascii="Courier New" w:hAnsi="Courier New" w:cs="Courier New"/>
    </w:rPr>
  </w:style>
  <w:style w:type="character" w:customStyle="1" w:styleId="TextocomentarioCar">
    <w:name w:val="Texto comentario Car"/>
    <w:link w:val="Textocomentario"/>
    <w:uiPriority w:val="99"/>
    <w:rsid w:val="006F269F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6F269F"/>
    <w:pPr>
      <w:spacing w:after="0" w:line="240" w:lineRule="auto"/>
      <w:jc w:val="both"/>
    </w:pPr>
    <w:rPr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6F269F"/>
    <w:rPr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6F269F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269F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F269F"/>
    <w:rPr>
      <w:b/>
      <w:bCs/>
      <w:sz w:val="20"/>
      <w:szCs w:val="20"/>
    </w:rPr>
  </w:style>
  <w:style w:type="paragraph" w:customStyle="1" w:styleId="Prrafodelista2">
    <w:name w:val="Párrafo de lista2"/>
    <w:basedOn w:val="Normal"/>
    <w:uiPriority w:val="99"/>
    <w:qFormat/>
    <w:rsid w:val="006F269F"/>
    <w:pPr>
      <w:spacing w:after="200" w:line="276" w:lineRule="auto"/>
      <w:ind w:left="720"/>
      <w:jc w:val="both"/>
    </w:pPr>
    <w:rPr>
      <w:rFonts w:ascii="Calibri" w:eastAsia="Calibri" w:hAnsi="Calibri" w:cs="Calibri"/>
      <w:kern w:val="0"/>
      <w:lang w:val="es-ES"/>
    </w:rPr>
  </w:style>
  <w:style w:type="character" w:customStyle="1" w:styleId="apple-converted-space">
    <w:name w:val="apple-converted-space"/>
    <w:rsid w:val="006F269F"/>
  </w:style>
  <w:style w:type="character" w:customStyle="1" w:styleId="apple-style-span">
    <w:name w:val="apple-style-span"/>
    <w:rsid w:val="006F269F"/>
  </w:style>
  <w:style w:type="character" w:customStyle="1" w:styleId="HTMLconformatoprevioCar">
    <w:name w:val="HTML con formato previo Car"/>
    <w:link w:val="HTMLconformatoprevio"/>
    <w:uiPriority w:val="99"/>
    <w:semiHidden/>
    <w:rsid w:val="006F269F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F2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6F269F"/>
    <w:rPr>
      <w:rFonts w:ascii="Consolas" w:hAnsi="Consolas"/>
      <w:sz w:val="20"/>
      <w:szCs w:val="20"/>
    </w:rPr>
  </w:style>
  <w:style w:type="paragraph" w:customStyle="1" w:styleId="A1">
    <w:name w:val="A1"/>
    <w:basedOn w:val="A"/>
    <w:next w:val="A"/>
    <w:autoRedefine/>
    <w:rsid w:val="006F269F"/>
    <w:pPr>
      <w:widowControl/>
      <w:spacing w:before="240"/>
    </w:pPr>
    <w:rPr>
      <w:b/>
      <w:sz w:val="18"/>
      <w:szCs w:val="18"/>
      <w:lang w:val="es-ES"/>
    </w:rPr>
  </w:style>
  <w:style w:type="paragraph" w:customStyle="1" w:styleId="Prrafodelista3">
    <w:name w:val="Párrafo de lista3"/>
    <w:rsid w:val="006F26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es-ES_tradnl" w:eastAsia="es-CL"/>
    </w:rPr>
  </w:style>
  <w:style w:type="paragraph" w:customStyle="1" w:styleId="Textoindependiente22">
    <w:name w:val="Texto independiente 22"/>
    <w:basedOn w:val="Normal"/>
    <w:qFormat/>
    <w:rsid w:val="006F269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" w:eastAsia="zh-CN"/>
    </w:rPr>
  </w:style>
  <w:style w:type="paragraph" w:customStyle="1" w:styleId="TableParagraph">
    <w:name w:val="Table Paragraph"/>
    <w:basedOn w:val="Normal"/>
    <w:uiPriority w:val="1"/>
    <w:qFormat/>
    <w:rsid w:val="006F269F"/>
    <w:pPr>
      <w:widowControl w:val="0"/>
      <w:autoSpaceDE w:val="0"/>
      <w:autoSpaceDN w:val="0"/>
      <w:spacing w:after="0" w:line="240" w:lineRule="auto"/>
      <w:jc w:val="both"/>
    </w:pPr>
    <w:rPr>
      <w:rFonts w:ascii="Verdana" w:eastAsia="Arial" w:hAnsi="Verdana" w:cs="Arial"/>
      <w:kern w:val="0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F269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F269F"/>
    <w:rPr>
      <w:sz w:val="16"/>
      <w:szCs w:val="16"/>
    </w:rPr>
  </w:style>
  <w:style w:type="paragraph" w:styleId="Revisin">
    <w:name w:val="Revision"/>
    <w:hidden/>
    <w:uiPriority w:val="99"/>
    <w:semiHidden/>
    <w:rsid w:val="006F269F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F26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F26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6F269F"/>
    <w:pPr>
      <w:spacing w:after="0" w:line="240" w:lineRule="auto"/>
    </w:pPr>
    <w:rPr>
      <w:kern w:val="0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6F26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F269F"/>
    <w:rPr>
      <w:color w:val="954F72" w:themeColor="followedHyperlink"/>
      <w:u w:val="single"/>
    </w:rPr>
  </w:style>
  <w:style w:type="character" w:customStyle="1" w:styleId="ui-provider">
    <w:name w:val="ui-provider"/>
    <w:basedOn w:val="Fuentedeprrafopredeter"/>
    <w:rsid w:val="006F269F"/>
  </w:style>
  <w:style w:type="character" w:styleId="Textodelmarcadordeposicin">
    <w:name w:val="Placeholder Text"/>
    <w:basedOn w:val="Fuentedeprrafopredeter"/>
    <w:uiPriority w:val="99"/>
    <w:semiHidden/>
    <w:rsid w:val="006F269F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6F269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7AA8-3BE8-4D2D-A643-07D3AC90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Cerda Quiroz</dc:creator>
  <cp:keywords/>
  <dc:description/>
  <cp:lastModifiedBy>Karla Cindy Oñate Fuentes</cp:lastModifiedBy>
  <cp:revision>4</cp:revision>
  <dcterms:created xsi:type="dcterms:W3CDTF">2025-08-19T20:24:00Z</dcterms:created>
  <dcterms:modified xsi:type="dcterms:W3CDTF">2025-08-19T20:27:00Z</dcterms:modified>
</cp:coreProperties>
</file>