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38AF" w14:textId="77777777" w:rsidR="00BF474F" w:rsidRPr="00EC23A7" w:rsidRDefault="00BF474F" w:rsidP="00BF474F">
      <w:pPr>
        <w:jc w:val="center"/>
        <w:rPr>
          <w:rFonts w:ascii="Verdana" w:hAnsi="Verdana"/>
          <w:b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ANEXO 1: FICHA DE POSTULACIÓN</w:t>
      </w:r>
    </w:p>
    <w:tbl>
      <w:tblPr>
        <w:tblStyle w:val="TableNormal"/>
        <w:tblW w:w="0" w:type="auto"/>
        <w:tblInd w:w="29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3399"/>
        <w:gridCol w:w="850"/>
        <w:gridCol w:w="708"/>
        <w:gridCol w:w="850"/>
        <w:gridCol w:w="811"/>
      </w:tblGrid>
      <w:tr w:rsidR="00BF474F" w:rsidRPr="00EC23A7" w14:paraId="0F92DA58" w14:textId="77777777" w:rsidTr="00A35209">
        <w:trPr>
          <w:trHeight w:val="1218"/>
        </w:trPr>
        <w:tc>
          <w:tcPr>
            <w:tcW w:w="2192" w:type="dxa"/>
            <w:vMerge w:val="restart"/>
          </w:tcPr>
          <w:p w14:paraId="10EA5DA1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</w:p>
          <w:p w14:paraId="0A16AAFB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noProof/>
                <w:sz w:val="18"/>
                <w:szCs w:val="18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74E7E13D" wp14:editId="7EB8CD8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177800</wp:posOffset>
                  </wp:positionV>
                  <wp:extent cx="863600" cy="751749"/>
                  <wp:effectExtent l="0" t="0" r="0" b="0"/>
                  <wp:wrapNone/>
                  <wp:docPr id="25" name="Image 25" descr="Logotipo, nombre de la empresa  Descripción generada automáticamente con confianza m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Logotipo, nombre de la empresa  Descripción generada automáticamente con confianza me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51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8" w:type="dxa"/>
            <w:gridSpan w:val="5"/>
          </w:tcPr>
          <w:p w14:paraId="22AA0938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CONCURSO</w:t>
            </w:r>
            <w:r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:</w:t>
            </w:r>
          </w:p>
          <w:p w14:paraId="70307F5C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jc w:val="center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“APOYO AL SECTOR PESQUERO DEMERSAL ENMARCADO EN EL REGIMEN ARTESANAL DE EXTRACCION (RAE) DE LA MERLUZA DEL SUR DE LA REGION DE LOS LAGOS</w:t>
            </w:r>
            <w:r w:rsidRPr="00856D83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”, SEGUNDO LLAMADO AÑO 2025</w:t>
            </w:r>
          </w:p>
        </w:tc>
      </w:tr>
      <w:tr w:rsidR="00BF474F" w:rsidRPr="00EC23A7" w14:paraId="3E52D324" w14:textId="77777777" w:rsidTr="00A35209">
        <w:trPr>
          <w:trHeight w:val="148"/>
        </w:trPr>
        <w:tc>
          <w:tcPr>
            <w:tcW w:w="2192" w:type="dxa"/>
            <w:vMerge/>
            <w:tcBorders>
              <w:top w:val="nil"/>
            </w:tcBorders>
          </w:tcPr>
          <w:p w14:paraId="0FCF276E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6618" w:type="dxa"/>
            <w:gridSpan w:val="5"/>
            <w:tcBorders>
              <w:bottom w:val="nil"/>
            </w:tcBorders>
          </w:tcPr>
          <w:p w14:paraId="1928690D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21465658" w14:textId="77777777" w:rsidTr="00A35209">
        <w:trPr>
          <w:trHeight w:val="385"/>
        </w:trPr>
        <w:tc>
          <w:tcPr>
            <w:tcW w:w="2192" w:type="dxa"/>
            <w:vMerge/>
            <w:tcBorders>
              <w:top w:val="nil"/>
            </w:tcBorders>
          </w:tcPr>
          <w:p w14:paraId="0A7AE77F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3399" w:type="dxa"/>
            <w:tcBorders>
              <w:top w:val="nil"/>
              <w:bottom w:val="nil"/>
              <w:right w:val="dotted" w:sz="2" w:space="0" w:color="000000"/>
            </w:tcBorders>
          </w:tcPr>
          <w:p w14:paraId="280F9754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  <w:p w14:paraId="792D4116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  <w:p w14:paraId="5826E572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Fecha de Postulación</w:t>
            </w:r>
          </w:p>
        </w:tc>
        <w:tc>
          <w:tcPr>
            <w:tcW w:w="85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73D3B60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31BC078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AB39954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811" w:type="dxa"/>
            <w:tcBorders>
              <w:top w:val="nil"/>
              <w:left w:val="dotted" w:sz="2" w:space="0" w:color="000000"/>
              <w:bottom w:val="nil"/>
            </w:tcBorders>
          </w:tcPr>
          <w:p w14:paraId="670E0E45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5C9267E6" w14:textId="77777777" w:rsidTr="00A35209">
        <w:trPr>
          <w:trHeight w:val="82"/>
        </w:trPr>
        <w:tc>
          <w:tcPr>
            <w:tcW w:w="2192" w:type="dxa"/>
            <w:vMerge/>
            <w:tcBorders>
              <w:top w:val="nil"/>
            </w:tcBorders>
          </w:tcPr>
          <w:p w14:paraId="226B2950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6618" w:type="dxa"/>
            <w:gridSpan w:val="5"/>
            <w:tcBorders>
              <w:top w:val="nil"/>
            </w:tcBorders>
          </w:tcPr>
          <w:p w14:paraId="041CB683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</w:tbl>
    <w:p w14:paraId="77A8D81D" w14:textId="77777777" w:rsidR="00BF474F" w:rsidRPr="00EC23A7" w:rsidRDefault="00BF474F" w:rsidP="00BF474F">
      <w:pPr>
        <w:rPr>
          <w:rFonts w:ascii="Verdana" w:hAnsi="Verdana"/>
          <w:b/>
          <w:bCs/>
          <w:sz w:val="18"/>
          <w:szCs w:val="18"/>
          <w:lang w:val="es-ES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3272"/>
        <w:gridCol w:w="213"/>
        <w:gridCol w:w="847"/>
        <w:gridCol w:w="775"/>
        <w:gridCol w:w="1685"/>
      </w:tblGrid>
      <w:tr w:rsidR="00BF474F" w:rsidRPr="00EC23A7" w14:paraId="468714B8" w14:textId="77777777" w:rsidTr="00A35209">
        <w:trPr>
          <w:trHeight w:val="357"/>
        </w:trPr>
        <w:tc>
          <w:tcPr>
            <w:tcW w:w="8827" w:type="dxa"/>
            <w:gridSpan w:val="6"/>
            <w:shd w:val="clear" w:color="auto" w:fill="D9D9D9"/>
          </w:tcPr>
          <w:p w14:paraId="2377D084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1.  ANTECEDENTES GENERALES DEL POSTULANTE</w:t>
            </w:r>
          </w:p>
        </w:tc>
      </w:tr>
      <w:tr w:rsidR="00BF474F" w:rsidRPr="00EC23A7" w14:paraId="007A06B0" w14:textId="77777777" w:rsidTr="00A35209">
        <w:trPr>
          <w:trHeight w:val="412"/>
        </w:trPr>
        <w:tc>
          <w:tcPr>
            <w:tcW w:w="8827" w:type="dxa"/>
            <w:gridSpan w:val="6"/>
            <w:shd w:val="clear" w:color="auto" w:fill="E7E6E6"/>
          </w:tcPr>
          <w:p w14:paraId="4732BC99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Antecedentes</w:t>
            </w:r>
          </w:p>
        </w:tc>
      </w:tr>
      <w:tr w:rsidR="00BF474F" w:rsidRPr="00EC23A7" w14:paraId="1912C5B5" w14:textId="77777777" w:rsidTr="00A35209">
        <w:trPr>
          <w:trHeight w:val="481"/>
        </w:trPr>
        <w:tc>
          <w:tcPr>
            <w:tcW w:w="2035" w:type="dxa"/>
          </w:tcPr>
          <w:p w14:paraId="645F3DE4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Nombre Organización</w:t>
            </w:r>
          </w:p>
        </w:tc>
        <w:tc>
          <w:tcPr>
            <w:tcW w:w="6792" w:type="dxa"/>
            <w:gridSpan w:val="5"/>
          </w:tcPr>
          <w:p w14:paraId="34D63743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4B77028F" w14:textId="77777777" w:rsidTr="00A35209">
        <w:trPr>
          <w:trHeight w:val="412"/>
        </w:trPr>
        <w:tc>
          <w:tcPr>
            <w:tcW w:w="2035" w:type="dxa"/>
          </w:tcPr>
          <w:p w14:paraId="0037655C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RUT</w:t>
            </w:r>
          </w:p>
        </w:tc>
        <w:tc>
          <w:tcPr>
            <w:tcW w:w="6792" w:type="dxa"/>
            <w:gridSpan w:val="5"/>
          </w:tcPr>
          <w:p w14:paraId="68381B2A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4C266A3B" w14:textId="77777777" w:rsidTr="00A35209">
        <w:trPr>
          <w:trHeight w:val="414"/>
        </w:trPr>
        <w:tc>
          <w:tcPr>
            <w:tcW w:w="2035" w:type="dxa"/>
          </w:tcPr>
          <w:p w14:paraId="2FAA0A2E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N° ROA</w:t>
            </w:r>
          </w:p>
        </w:tc>
        <w:tc>
          <w:tcPr>
            <w:tcW w:w="6792" w:type="dxa"/>
            <w:gridSpan w:val="5"/>
          </w:tcPr>
          <w:p w14:paraId="29556592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05193A9D" w14:textId="77777777" w:rsidTr="00A35209">
        <w:trPr>
          <w:trHeight w:val="441"/>
        </w:trPr>
        <w:tc>
          <w:tcPr>
            <w:tcW w:w="2035" w:type="dxa"/>
          </w:tcPr>
          <w:p w14:paraId="78C62B41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6792" w:type="dxa"/>
            <w:gridSpan w:val="5"/>
          </w:tcPr>
          <w:p w14:paraId="657643F0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2DDDF849" w14:textId="77777777" w:rsidTr="00A35209">
        <w:trPr>
          <w:trHeight w:val="441"/>
        </w:trPr>
        <w:tc>
          <w:tcPr>
            <w:tcW w:w="2035" w:type="dxa"/>
          </w:tcPr>
          <w:p w14:paraId="33EA4625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Comuna</w:t>
            </w:r>
          </w:p>
        </w:tc>
        <w:tc>
          <w:tcPr>
            <w:tcW w:w="3485" w:type="dxa"/>
            <w:gridSpan w:val="2"/>
          </w:tcPr>
          <w:p w14:paraId="3D91BA41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847" w:type="dxa"/>
          </w:tcPr>
          <w:p w14:paraId="1AA32E07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Caleta</w:t>
            </w:r>
          </w:p>
        </w:tc>
        <w:tc>
          <w:tcPr>
            <w:tcW w:w="2460" w:type="dxa"/>
            <w:gridSpan w:val="2"/>
          </w:tcPr>
          <w:p w14:paraId="012970EE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3BC9B2CD" w14:textId="77777777" w:rsidTr="00A35209">
        <w:trPr>
          <w:trHeight w:val="414"/>
        </w:trPr>
        <w:tc>
          <w:tcPr>
            <w:tcW w:w="2035" w:type="dxa"/>
          </w:tcPr>
          <w:p w14:paraId="378AC73D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6792" w:type="dxa"/>
            <w:gridSpan w:val="5"/>
          </w:tcPr>
          <w:p w14:paraId="620A2F69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54E37315" w14:textId="77777777" w:rsidTr="00A35209">
        <w:trPr>
          <w:trHeight w:val="724"/>
        </w:trPr>
        <w:tc>
          <w:tcPr>
            <w:tcW w:w="2035" w:type="dxa"/>
          </w:tcPr>
          <w:p w14:paraId="43DD2C47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Correo electrónico obligatorio</w:t>
            </w:r>
          </w:p>
        </w:tc>
        <w:tc>
          <w:tcPr>
            <w:tcW w:w="6792" w:type="dxa"/>
            <w:gridSpan w:val="5"/>
          </w:tcPr>
          <w:p w14:paraId="16F8766A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725B9D16" w14:textId="77777777" w:rsidTr="00A35209">
        <w:trPr>
          <w:trHeight w:val="962"/>
        </w:trPr>
        <w:tc>
          <w:tcPr>
            <w:tcW w:w="8827" w:type="dxa"/>
            <w:gridSpan w:val="6"/>
          </w:tcPr>
          <w:p w14:paraId="34C2DDC6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 xml:space="preserve">Todas las notificaciones a que se refieren en las presentes Bases de </w:t>
            </w:r>
            <w:proofErr w:type="gramStart"/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Concurso,</w:t>
            </w:r>
            <w:proofErr w:type="gramEnd"/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 xml:space="preserve"> serán realizadas mediante el envío de correo electrónico a la casilla que se indique en el cuadro</w:t>
            </w:r>
          </w:p>
          <w:p w14:paraId="32C2B30C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anterior, siendo responsabilidad de quien postule indicar una casilla de la organización (y no correo electrónico de un externo).</w:t>
            </w:r>
          </w:p>
        </w:tc>
      </w:tr>
      <w:tr w:rsidR="00BF474F" w:rsidRPr="00EC23A7" w14:paraId="6998427F" w14:textId="77777777" w:rsidTr="00A35209">
        <w:trPr>
          <w:trHeight w:val="414"/>
        </w:trPr>
        <w:tc>
          <w:tcPr>
            <w:tcW w:w="8827" w:type="dxa"/>
            <w:gridSpan w:val="6"/>
            <w:shd w:val="clear" w:color="auto" w:fill="E7E6E6"/>
          </w:tcPr>
          <w:p w14:paraId="3FA64B01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Datos bancarios. El titular de la cuenta debe ser la organización postulante.</w:t>
            </w:r>
          </w:p>
        </w:tc>
      </w:tr>
      <w:tr w:rsidR="00BF474F" w:rsidRPr="00EC23A7" w14:paraId="7080E089" w14:textId="77777777" w:rsidTr="00A35209">
        <w:trPr>
          <w:trHeight w:val="482"/>
        </w:trPr>
        <w:tc>
          <w:tcPr>
            <w:tcW w:w="2035" w:type="dxa"/>
          </w:tcPr>
          <w:p w14:paraId="113BF9E0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Número</w:t>
            </w: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ab/>
              <w:t>de Cuenta</w:t>
            </w:r>
          </w:p>
        </w:tc>
        <w:tc>
          <w:tcPr>
            <w:tcW w:w="6792" w:type="dxa"/>
            <w:gridSpan w:val="5"/>
          </w:tcPr>
          <w:p w14:paraId="44EDC3E4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1CA35AFE" w14:textId="77777777" w:rsidTr="00A35209">
        <w:trPr>
          <w:trHeight w:val="410"/>
        </w:trPr>
        <w:tc>
          <w:tcPr>
            <w:tcW w:w="2035" w:type="dxa"/>
          </w:tcPr>
          <w:p w14:paraId="1B32D864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Tipo de Cuenta</w:t>
            </w:r>
          </w:p>
        </w:tc>
        <w:tc>
          <w:tcPr>
            <w:tcW w:w="6792" w:type="dxa"/>
            <w:gridSpan w:val="5"/>
          </w:tcPr>
          <w:p w14:paraId="08A4281B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05A00D5B" w14:textId="77777777" w:rsidTr="00A35209">
        <w:trPr>
          <w:trHeight w:val="412"/>
        </w:trPr>
        <w:tc>
          <w:tcPr>
            <w:tcW w:w="2035" w:type="dxa"/>
          </w:tcPr>
          <w:p w14:paraId="41E68B2E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Banco</w:t>
            </w:r>
          </w:p>
        </w:tc>
        <w:tc>
          <w:tcPr>
            <w:tcW w:w="6792" w:type="dxa"/>
            <w:gridSpan w:val="5"/>
          </w:tcPr>
          <w:p w14:paraId="4476336F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268B4BFC" w14:textId="77777777" w:rsidTr="00A35209">
        <w:trPr>
          <w:trHeight w:val="414"/>
        </w:trPr>
        <w:tc>
          <w:tcPr>
            <w:tcW w:w="8827" w:type="dxa"/>
            <w:gridSpan w:val="6"/>
            <w:shd w:val="clear" w:color="auto" w:fill="E7E6E6"/>
          </w:tcPr>
          <w:p w14:paraId="682D2257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Datos de la directiva de la organización postulante</w:t>
            </w:r>
          </w:p>
        </w:tc>
      </w:tr>
      <w:tr w:rsidR="00BF474F" w:rsidRPr="00EC23A7" w14:paraId="605E4364" w14:textId="77777777" w:rsidTr="00A35209">
        <w:trPr>
          <w:trHeight w:val="412"/>
        </w:trPr>
        <w:tc>
          <w:tcPr>
            <w:tcW w:w="2035" w:type="dxa"/>
            <w:shd w:val="clear" w:color="auto" w:fill="E7E6E6"/>
          </w:tcPr>
          <w:p w14:paraId="48EEB6FF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272" w:type="dxa"/>
            <w:shd w:val="clear" w:color="auto" w:fill="E7E6E6"/>
          </w:tcPr>
          <w:p w14:paraId="08EF342D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1835" w:type="dxa"/>
            <w:gridSpan w:val="3"/>
            <w:shd w:val="clear" w:color="auto" w:fill="E7E6E6"/>
          </w:tcPr>
          <w:p w14:paraId="5BB14629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RUT</w:t>
            </w:r>
          </w:p>
        </w:tc>
        <w:tc>
          <w:tcPr>
            <w:tcW w:w="1685" w:type="dxa"/>
            <w:shd w:val="clear" w:color="auto" w:fill="E7E6E6"/>
          </w:tcPr>
          <w:p w14:paraId="3ADD8C5B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Teléfono</w:t>
            </w:r>
          </w:p>
        </w:tc>
      </w:tr>
      <w:tr w:rsidR="00BF474F" w:rsidRPr="00EC23A7" w14:paraId="05AC27CA" w14:textId="77777777" w:rsidTr="00A35209">
        <w:trPr>
          <w:trHeight w:val="412"/>
        </w:trPr>
        <w:tc>
          <w:tcPr>
            <w:tcW w:w="2035" w:type="dxa"/>
          </w:tcPr>
          <w:p w14:paraId="1B4C4658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lastRenderedPageBreak/>
              <w:t>Presidente/a</w:t>
            </w:r>
          </w:p>
        </w:tc>
        <w:tc>
          <w:tcPr>
            <w:tcW w:w="3272" w:type="dxa"/>
          </w:tcPr>
          <w:p w14:paraId="583370D7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1835" w:type="dxa"/>
            <w:gridSpan w:val="3"/>
          </w:tcPr>
          <w:p w14:paraId="487CBDE6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</w:tcPr>
          <w:p w14:paraId="748DF991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38582D47" w14:textId="77777777" w:rsidTr="00A35209">
        <w:trPr>
          <w:trHeight w:val="412"/>
        </w:trPr>
        <w:tc>
          <w:tcPr>
            <w:tcW w:w="2035" w:type="dxa"/>
          </w:tcPr>
          <w:p w14:paraId="387F2A74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Secretario/a</w:t>
            </w:r>
          </w:p>
        </w:tc>
        <w:tc>
          <w:tcPr>
            <w:tcW w:w="3272" w:type="dxa"/>
          </w:tcPr>
          <w:p w14:paraId="018C7538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1835" w:type="dxa"/>
            <w:gridSpan w:val="3"/>
          </w:tcPr>
          <w:p w14:paraId="047986FE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</w:tcPr>
          <w:p w14:paraId="453C60BE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075CBE33" w14:textId="77777777" w:rsidTr="00A35209">
        <w:trPr>
          <w:trHeight w:val="414"/>
        </w:trPr>
        <w:tc>
          <w:tcPr>
            <w:tcW w:w="2035" w:type="dxa"/>
          </w:tcPr>
          <w:p w14:paraId="29CDC5A0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Tesorero/a</w:t>
            </w:r>
          </w:p>
        </w:tc>
        <w:tc>
          <w:tcPr>
            <w:tcW w:w="3272" w:type="dxa"/>
          </w:tcPr>
          <w:p w14:paraId="562353E1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1835" w:type="dxa"/>
            <w:gridSpan w:val="3"/>
          </w:tcPr>
          <w:p w14:paraId="2455C6E4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</w:tcPr>
          <w:p w14:paraId="09BBDEBD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76143B00" w14:textId="77777777" w:rsidTr="00A35209">
        <w:trPr>
          <w:trHeight w:val="354"/>
        </w:trPr>
        <w:tc>
          <w:tcPr>
            <w:tcW w:w="8827" w:type="dxa"/>
            <w:gridSpan w:val="6"/>
            <w:shd w:val="clear" w:color="auto" w:fill="D9D9D9"/>
          </w:tcPr>
          <w:p w14:paraId="0BF94D39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2.  NOMBRE DEL ÁREA RAE QUE REPRESENTA</w:t>
            </w:r>
          </w:p>
        </w:tc>
      </w:tr>
      <w:tr w:rsidR="00BF474F" w:rsidRPr="00EC23A7" w14:paraId="0789AC47" w14:textId="77777777" w:rsidTr="00A35209">
        <w:trPr>
          <w:trHeight w:val="357"/>
        </w:trPr>
        <w:tc>
          <w:tcPr>
            <w:tcW w:w="8827" w:type="dxa"/>
            <w:gridSpan w:val="6"/>
          </w:tcPr>
          <w:p w14:paraId="01287128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4EBAA247" w14:textId="77777777" w:rsidTr="00A35209">
        <w:trPr>
          <w:trHeight w:val="354"/>
        </w:trPr>
        <w:tc>
          <w:tcPr>
            <w:tcW w:w="8827" w:type="dxa"/>
            <w:gridSpan w:val="6"/>
          </w:tcPr>
          <w:p w14:paraId="47A2E1BB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3.  NOMBRE DEL TITULAR DEL ÁREA RAE</w:t>
            </w:r>
          </w:p>
        </w:tc>
      </w:tr>
    </w:tbl>
    <w:p w14:paraId="68F07022" w14:textId="77777777" w:rsidR="00BF474F" w:rsidRPr="00EC23A7" w:rsidRDefault="00BF474F" w:rsidP="00BF474F">
      <w:pPr>
        <w:rPr>
          <w:rFonts w:ascii="Verdana" w:hAnsi="Verdana"/>
          <w:b/>
          <w:bCs/>
          <w:sz w:val="18"/>
          <w:szCs w:val="18"/>
          <w:lang w:val="es-ES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3"/>
        <w:gridCol w:w="1056"/>
      </w:tblGrid>
      <w:tr w:rsidR="00BF474F" w:rsidRPr="00EC23A7" w14:paraId="130B3752" w14:textId="77777777" w:rsidTr="00A35209">
        <w:trPr>
          <w:trHeight w:val="357"/>
        </w:trPr>
        <w:tc>
          <w:tcPr>
            <w:tcW w:w="8829" w:type="dxa"/>
            <w:gridSpan w:val="2"/>
          </w:tcPr>
          <w:p w14:paraId="6B0AA93B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092AA9A7" w14:textId="77777777" w:rsidTr="00A35209">
        <w:trPr>
          <w:trHeight w:val="724"/>
        </w:trPr>
        <w:tc>
          <w:tcPr>
            <w:tcW w:w="7773" w:type="dxa"/>
            <w:shd w:val="clear" w:color="auto" w:fill="E7E6E6"/>
          </w:tcPr>
          <w:p w14:paraId="3055F412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4.  ITEM DE FINANCIAMIENTO (UNO O MÁS)</w:t>
            </w:r>
          </w:p>
        </w:tc>
        <w:tc>
          <w:tcPr>
            <w:tcW w:w="1056" w:type="dxa"/>
            <w:shd w:val="clear" w:color="auto" w:fill="E7E6E6"/>
          </w:tcPr>
          <w:p w14:paraId="6C81219D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jc w:val="center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Marcar con una</w:t>
            </w:r>
          </w:p>
          <w:p w14:paraId="30F38463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jc w:val="center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X</w:t>
            </w:r>
          </w:p>
        </w:tc>
      </w:tr>
      <w:tr w:rsidR="00BF474F" w:rsidRPr="00EC23A7" w14:paraId="5D4D456B" w14:textId="77777777" w:rsidTr="00A35209">
        <w:trPr>
          <w:trHeight w:val="988"/>
        </w:trPr>
        <w:tc>
          <w:tcPr>
            <w:tcW w:w="7773" w:type="dxa"/>
          </w:tcPr>
          <w:p w14:paraId="44BB1D6C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1.</w:t>
            </w: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ab/>
              <w:t>EQUIPAMIENTO DE SEGURIDAD</w:t>
            </w:r>
          </w:p>
          <w:p w14:paraId="59648316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(Equipos de radiocomunicación y banda marina, GPS, balsas de salvamento, luces de navegación, pantalla reflectora de radar, salvavidas circular y chalecos salvavidas, balizas, bengalas de mano y de paracaídas y kit de pirotecnia en general, kit de primeros auxilios, remos, bicheros, extintores, entre otros.</w:t>
            </w:r>
          </w:p>
          <w:p w14:paraId="0005CE72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(Ropa de trabajo: traje de supervivencia, ropa térmica e impermeable, guantes, botines térmicos)</w:t>
            </w:r>
          </w:p>
        </w:tc>
        <w:tc>
          <w:tcPr>
            <w:tcW w:w="1056" w:type="dxa"/>
          </w:tcPr>
          <w:p w14:paraId="79CD8AA8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5F6E9D70" w14:textId="77777777" w:rsidTr="00A35209">
        <w:trPr>
          <w:trHeight w:val="991"/>
        </w:trPr>
        <w:tc>
          <w:tcPr>
            <w:tcW w:w="7773" w:type="dxa"/>
          </w:tcPr>
          <w:p w14:paraId="786D0158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2.  MEJORAMIENTO SANITARIO</w:t>
            </w:r>
          </w:p>
          <w:p w14:paraId="08D98741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(Adquisición de equipamiento asociada a mejoramiento sanitario de las embarcaciones: bandejas, tablas de limpieza, cuchillos, pecheras)</w:t>
            </w:r>
          </w:p>
          <w:p w14:paraId="1C268CE0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 xml:space="preserve">(Insumos para </w:t>
            </w:r>
            <w:proofErr w:type="spellStart"/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enfibrado</w:t>
            </w:r>
            <w:proofErr w:type="spellEnd"/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 xml:space="preserve">: Sólo se considerará materiales para el </w:t>
            </w:r>
            <w:proofErr w:type="spellStart"/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enfibrado</w:t>
            </w:r>
            <w:proofErr w:type="spellEnd"/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 xml:space="preserve"> de embarcación (resina y tela de fibra, entre otros).</w:t>
            </w:r>
          </w:p>
        </w:tc>
        <w:tc>
          <w:tcPr>
            <w:tcW w:w="1056" w:type="dxa"/>
          </w:tcPr>
          <w:p w14:paraId="0DF73310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2E82F917" w14:textId="77777777" w:rsidTr="00A35209">
        <w:trPr>
          <w:trHeight w:val="426"/>
        </w:trPr>
        <w:tc>
          <w:tcPr>
            <w:tcW w:w="7773" w:type="dxa"/>
          </w:tcPr>
          <w:p w14:paraId="319ACD78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3.  EFICIENCIA EN LAS FAENAS</w:t>
            </w:r>
          </w:p>
          <w:p w14:paraId="1AC95122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(Motores, viradores)</w:t>
            </w:r>
          </w:p>
        </w:tc>
        <w:tc>
          <w:tcPr>
            <w:tcW w:w="1056" w:type="dxa"/>
          </w:tcPr>
          <w:p w14:paraId="383A4557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5BCEC684" w14:textId="77777777" w:rsidTr="00A35209">
        <w:trPr>
          <w:trHeight w:val="849"/>
        </w:trPr>
        <w:tc>
          <w:tcPr>
            <w:tcW w:w="7773" w:type="dxa"/>
          </w:tcPr>
          <w:p w14:paraId="719AC311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4.  SOSTENIBILIDAD DE LA FLOTA</w:t>
            </w:r>
          </w:p>
          <w:p w14:paraId="593A499A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(Materiales de pesca, rollos, cabos, destorcedores, anzuelos, monofilamentos, entre otros que estén autorizados en su medida de administración pesquera)</w:t>
            </w:r>
          </w:p>
        </w:tc>
        <w:tc>
          <w:tcPr>
            <w:tcW w:w="1056" w:type="dxa"/>
          </w:tcPr>
          <w:p w14:paraId="2C267E7A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252E9A7E" w14:textId="77777777" w:rsidTr="00A35209">
        <w:trPr>
          <w:trHeight w:val="426"/>
        </w:trPr>
        <w:tc>
          <w:tcPr>
            <w:tcW w:w="7773" w:type="dxa"/>
          </w:tcPr>
          <w:p w14:paraId="26A298A3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5.  SUSTITUCIÓN DE EMBARCACIONES</w:t>
            </w:r>
          </w:p>
          <w:p w14:paraId="46C66128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(Embarcación de fibra de vidrio y motor)</w:t>
            </w:r>
          </w:p>
        </w:tc>
        <w:tc>
          <w:tcPr>
            <w:tcW w:w="1056" w:type="dxa"/>
          </w:tcPr>
          <w:p w14:paraId="438A215C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</w:tbl>
    <w:p w14:paraId="07E9A5F9" w14:textId="77777777" w:rsidR="00BF474F" w:rsidRPr="00EC23A7" w:rsidRDefault="00BF474F" w:rsidP="00BF474F">
      <w:pPr>
        <w:rPr>
          <w:rFonts w:ascii="Verdana" w:hAnsi="Verdana"/>
          <w:b/>
          <w:bCs/>
          <w:sz w:val="18"/>
          <w:szCs w:val="18"/>
          <w:lang w:val="es-ES"/>
        </w:rPr>
      </w:pPr>
    </w:p>
    <w:p w14:paraId="2990FEE6" w14:textId="77777777" w:rsidR="00BF474F" w:rsidRPr="00EC23A7" w:rsidRDefault="00BF474F" w:rsidP="00BF474F">
      <w:pPr>
        <w:rPr>
          <w:rFonts w:ascii="Verdana" w:hAnsi="Verdana"/>
          <w:b/>
          <w:bCs/>
          <w:sz w:val="18"/>
          <w:szCs w:val="18"/>
          <w:lang w:val="es-ES"/>
        </w:rPr>
      </w:pPr>
    </w:p>
    <w:tbl>
      <w:tblPr>
        <w:tblStyle w:val="TableNormal"/>
        <w:tblpPr w:leftFromText="141" w:rightFromText="141" w:vertAnchor="page" w:horzAnchor="margin" w:tblpY="2393"/>
        <w:tblW w:w="8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3"/>
        <w:gridCol w:w="1061"/>
      </w:tblGrid>
      <w:tr w:rsidR="00BF474F" w:rsidRPr="00EC23A7" w14:paraId="512852E5" w14:textId="77777777" w:rsidTr="00A35209">
        <w:trPr>
          <w:trHeight w:val="724"/>
        </w:trPr>
        <w:tc>
          <w:tcPr>
            <w:tcW w:w="7883" w:type="dxa"/>
            <w:shd w:val="clear" w:color="auto" w:fill="E7E6E6"/>
          </w:tcPr>
          <w:p w14:paraId="3A8F954C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lastRenderedPageBreak/>
              <w:t>CHEK LIST DE ANTECEDENTES PARA ADJUNTAR</w:t>
            </w:r>
          </w:p>
        </w:tc>
        <w:tc>
          <w:tcPr>
            <w:tcW w:w="1061" w:type="dxa"/>
            <w:shd w:val="clear" w:color="auto" w:fill="E7E6E6"/>
          </w:tcPr>
          <w:p w14:paraId="315F52FC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jc w:val="center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Marcar con una</w:t>
            </w:r>
          </w:p>
          <w:p w14:paraId="30FF673D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jc w:val="center"/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/>
                <w:bCs/>
                <w:kern w:val="2"/>
                <w:sz w:val="18"/>
                <w:szCs w:val="18"/>
                <w:lang w:val="es-ES"/>
              </w:rPr>
              <w:t>X</w:t>
            </w:r>
          </w:p>
        </w:tc>
      </w:tr>
      <w:tr w:rsidR="00BF474F" w:rsidRPr="00EC23A7" w14:paraId="3C0EDCC9" w14:textId="77777777" w:rsidTr="00A35209">
        <w:trPr>
          <w:trHeight w:val="482"/>
        </w:trPr>
        <w:tc>
          <w:tcPr>
            <w:tcW w:w="7883" w:type="dxa"/>
          </w:tcPr>
          <w:p w14:paraId="1300FCD3" w14:textId="77777777" w:rsidR="00BF474F" w:rsidRPr="00BA0106" w:rsidRDefault="00BF474F" w:rsidP="00A35209">
            <w:pPr>
              <w:rPr>
                <w:rFonts w:ascii="Verdana" w:hAnsi="Verdana"/>
                <w:bCs/>
                <w:sz w:val="18"/>
                <w:szCs w:val="18"/>
                <w:lang w:val="es-ES"/>
              </w:rPr>
            </w:pPr>
            <w:r w:rsidRPr="00BA0106">
              <w:rPr>
                <w:rFonts w:ascii="Verdana" w:hAnsi="Verdana"/>
                <w:bCs/>
                <w:sz w:val="18"/>
                <w:szCs w:val="18"/>
                <w:lang w:val="es-ES"/>
              </w:rPr>
              <w:t>Copia simple del RUT de la Organización postulante (sirve el pantallazo de la página del Servicio de Impuestos Internos).</w:t>
            </w:r>
          </w:p>
        </w:tc>
        <w:tc>
          <w:tcPr>
            <w:tcW w:w="1061" w:type="dxa"/>
          </w:tcPr>
          <w:p w14:paraId="27EFF821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262BDBAF" w14:textId="77777777" w:rsidTr="00A35209">
        <w:trPr>
          <w:trHeight w:val="484"/>
        </w:trPr>
        <w:tc>
          <w:tcPr>
            <w:tcW w:w="7883" w:type="dxa"/>
          </w:tcPr>
          <w:p w14:paraId="2138D9D9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Copia simple de la cédula nacional de identidad de su representante legal, por ambas caras y vigentes al tiempo de la postulación.</w:t>
            </w:r>
          </w:p>
        </w:tc>
        <w:tc>
          <w:tcPr>
            <w:tcW w:w="1061" w:type="dxa"/>
          </w:tcPr>
          <w:p w14:paraId="1D0A109B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3DE8F96E" w14:textId="77777777" w:rsidTr="00A35209">
        <w:trPr>
          <w:trHeight w:val="482"/>
        </w:trPr>
        <w:tc>
          <w:tcPr>
            <w:tcW w:w="7883" w:type="dxa"/>
          </w:tcPr>
          <w:p w14:paraId="7B978616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Copia simple de la cédula nacional de identidad del representante titular del Área RAE.</w:t>
            </w:r>
          </w:p>
        </w:tc>
        <w:tc>
          <w:tcPr>
            <w:tcW w:w="1061" w:type="dxa"/>
          </w:tcPr>
          <w:p w14:paraId="7EFFFF10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11529A6B" w14:textId="77777777" w:rsidTr="00A35209">
        <w:trPr>
          <w:trHeight w:val="722"/>
        </w:trPr>
        <w:tc>
          <w:tcPr>
            <w:tcW w:w="7883" w:type="dxa"/>
          </w:tcPr>
          <w:p w14:paraId="2DB5CB1A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Certificado de Vigencia de la Directiva de la Organización postulante, la cual deberá encontrarse vigente al momento de la postulación. Este certificado no</w:t>
            </w:r>
          </w:p>
          <w:p w14:paraId="323D6BA1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podrá tener más de 6 meses desde la fecha de su emisión.</w:t>
            </w:r>
          </w:p>
        </w:tc>
        <w:tc>
          <w:tcPr>
            <w:tcW w:w="1061" w:type="dxa"/>
          </w:tcPr>
          <w:p w14:paraId="7956C864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7C2E66E1" w14:textId="77777777" w:rsidTr="00A35209">
        <w:trPr>
          <w:trHeight w:val="966"/>
        </w:trPr>
        <w:tc>
          <w:tcPr>
            <w:tcW w:w="7883" w:type="dxa"/>
          </w:tcPr>
          <w:p w14:paraId="28FAB88A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Declaración Jurada Simple en que la organización se compromete con la ejecución del Concurso y confirma que todos los antecedentes y documentos presentados se ajustan a la realidad y se encuentran plenamente vigentes.</w:t>
            </w:r>
            <w:r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 xml:space="preserve"> </w:t>
            </w:r>
            <w:r w:rsidRPr="00EC23A7"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  <w:t>(ANEXO 2).</w:t>
            </w:r>
          </w:p>
        </w:tc>
        <w:tc>
          <w:tcPr>
            <w:tcW w:w="1061" w:type="dxa"/>
          </w:tcPr>
          <w:p w14:paraId="35864C6B" w14:textId="77777777" w:rsidR="00BF474F" w:rsidRPr="00EC23A7" w:rsidRDefault="00BF474F" w:rsidP="00A35209">
            <w:pPr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  <w:tr w:rsidR="00BF474F" w:rsidRPr="00EC23A7" w14:paraId="3D3973F2" w14:textId="77777777" w:rsidTr="00A35209">
        <w:trPr>
          <w:trHeight w:val="482"/>
        </w:trPr>
        <w:tc>
          <w:tcPr>
            <w:tcW w:w="7883" w:type="dxa"/>
          </w:tcPr>
          <w:p w14:paraId="1B2DC6EB" w14:textId="77777777" w:rsidR="00BF474F" w:rsidRPr="00747F4E" w:rsidRDefault="00BF474F" w:rsidP="00A35209">
            <w:pPr>
              <w:jc w:val="both"/>
              <w:rPr>
                <w:rFonts w:ascii="Verdana" w:hAnsi="Verdana"/>
                <w:bCs/>
                <w:sz w:val="18"/>
                <w:szCs w:val="18"/>
                <w:lang w:val="es-ES"/>
              </w:rPr>
            </w:pPr>
            <w:r w:rsidRPr="00EC23A7">
              <w:rPr>
                <w:rFonts w:ascii="Verdana" w:hAnsi="Verdana"/>
                <w:bCs/>
                <w:sz w:val="18"/>
                <w:szCs w:val="18"/>
                <w:lang w:val="es-ES"/>
              </w:rPr>
              <w:t>Plan de Inversión con</w:t>
            </w:r>
            <w:r>
              <w:rPr>
                <w:rFonts w:ascii="Verdana" w:hAnsi="Verdana"/>
                <w:bCs/>
                <w:sz w:val="18"/>
                <w:szCs w:val="18"/>
                <w:lang w:val="es-ES"/>
              </w:rPr>
              <w:t xml:space="preserve"> la </w:t>
            </w:r>
            <w:r w:rsidRPr="00EC23A7">
              <w:rPr>
                <w:rFonts w:ascii="Verdana" w:hAnsi="Verdana"/>
                <w:bCs/>
                <w:sz w:val="18"/>
                <w:szCs w:val="18"/>
                <w:lang w:val="es-ES"/>
              </w:rPr>
              <w:t>nómina</w:t>
            </w:r>
            <w:r>
              <w:rPr>
                <w:rFonts w:ascii="Verdana" w:hAnsi="Verdana"/>
                <w:bCs/>
                <w:sz w:val="18"/>
                <w:szCs w:val="18"/>
                <w:lang w:val="es-ES"/>
              </w:rPr>
              <w:t xml:space="preserve"> armadores y</w:t>
            </w:r>
            <w:r w:rsidRPr="00EC23A7">
              <w:rPr>
                <w:rFonts w:ascii="Verdana" w:hAnsi="Verdana"/>
                <w:bCs/>
                <w:sz w:val="18"/>
                <w:szCs w:val="18"/>
                <w:lang w:val="es-ES"/>
              </w:rPr>
              <w:t xml:space="preserve"> embarcaciones a beneficiar, afiliadas al área RAE Merluza del Austral por la cual se postula, en formato Excel, identificando nombre y número de matrícula de la embarcación, y nombre y run del armador</w:t>
            </w:r>
            <w:r w:rsidRPr="00747F4E">
              <w:rPr>
                <w:rFonts w:ascii="Verdana" w:hAnsi="Verdana"/>
                <w:bCs/>
                <w:sz w:val="18"/>
                <w:szCs w:val="18"/>
                <w:lang w:val="es-ES"/>
              </w:rPr>
              <w:t>. (Anexo 3 y 4).</w:t>
            </w:r>
          </w:p>
          <w:p w14:paraId="4634DE8B" w14:textId="77777777" w:rsidR="00BF474F" w:rsidRPr="00EC23A7" w:rsidRDefault="00BF474F" w:rsidP="00A35209">
            <w:pPr>
              <w:widowControl/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  <w:tc>
          <w:tcPr>
            <w:tcW w:w="1061" w:type="dxa"/>
          </w:tcPr>
          <w:p w14:paraId="754A44AC" w14:textId="77777777" w:rsidR="00BF474F" w:rsidRPr="00EC23A7" w:rsidRDefault="00BF474F" w:rsidP="00A35209">
            <w:pPr>
              <w:widowControl/>
              <w:autoSpaceDE/>
              <w:autoSpaceDN/>
              <w:spacing w:after="160" w:line="259" w:lineRule="auto"/>
              <w:rPr>
                <w:rFonts w:ascii="Verdana" w:hAnsi="Verdana"/>
                <w:bCs/>
                <w:kern w:val="2"/>
                <w:sz w:val="18"/>
                <w:szCs w:val="18"/>
                <w:lang w:val="es-ES"/>
              </w:rPr>
            </w:pPr>
          </w:p>
        </w:tc>
      </w:tr>
    </w:tbl>
    <w:p w14:paraId="6021CF52" w14:textId="77777777" w:rsidR="00BF474F" w:rsidRPr="00EC23A7" w:rsidRDefault="00BF474F" w:rsidP="00BF474F">
      <w:pPr>
        <w:rPr>
          <w:rFonts w:ascii="Verdana" w:hAnsi="Verdana"/>
          <w:b/>
          <w:bCs/>
          <w:sz w:val="18"/>
          <w:szCs w:val="18"/>
          <w:lang w:val="es-ES"/>
        </w:rPr>
      </w:pPr>
    </w:p>
    <w:p w14:paraId="24DA1C6A" w14:textId="77777777" w:rsidR="00BF474F" w:rsidRDefault="00BF474F" w:rsidP="00BF474F">
      <w:pPr>
        <w:rPr>
          <w:rFonts w:ascii="Verdana" w:hAnsi="Verdana"/>
          <w:b/>
          <w:bCs/>
          <w:sz w:val="18"/>
          <w:szCs w:val="18"/>
          <w:lang w:val="es-ES"/>
        </w:rPr>
      </w:pPr>
    </w:p>
    <w:p w14:paraId="0EEBF7B6" w14:textId="77777777" w:rsidR="00BF474F" w:rsidRDefault="00BF474F" w:rsidP="00BF474F">
      <w:pPr>
        <w:rPr>
          <w:rFonts w:ascii="Verdana" w:hAnsi="Verdana"/>
          <w:b/>
          <w:bCs/>
          <w:sz w:val="18"/>
          <w:szCs w:val="18"/>
          <w:lang w:val="es-ES"/>
        </w:rPr>
      </w:pPr>
    </w:p>
    <w:p w14:paraId="0C1B76C7" w14:textId="5E80D158" w:rsidR="00BF474F" w:rsidRPr="00EC23A7" w:rsidRDefault="00BF474F" w:rsidP="00BF474F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Nombre representante legal de</w:t>
      </w:r>
      <w:r w:rsidRPr="00EC23A7">
        <w:rPr>
          <w:rFonts w:ascii="Verdana" w:hAnsi="Verdana"/>
          <w:b/>
          <w:bCs/>
          <w:sz w:val="18"/>
          <w:szCs w:val="18"/>
          <w:lang w:val="es-ES"/>
        </w:rPr>
        <w:tab/>
      </w:r>
      <w:r w:rsidRPr="00EC23A7">
        <w:rPr>
          <w:rFonts w:ascii="Verdana" w:hAnsi="Verdana"/>
          <w:bCs/>
          <w:sz w:val="18"/>
          <w:szCs w:val="18"/>
          <w:lang w:val="es-ES"/>
        </w:rPr>
        <w:t>:</w:t>
      </w:r>
    </w:p>
    <w:p w14:paraId="14A858AF" w14:textId="77777777" w:rsidR="00BF474F" w:rsidRPr="00EC23A7" w:rsidRDefault="00BF474F" w:rsidP="00BF474F">
      <w:pPr>
        <w:rPr>
          <w:rFonts w:ascii="Verdana" w:hAnsi="Verdana"/>
          <w:b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la organización postulante</w:t>
      </w:r>
    </w:p>
    <w:p w14:paraId="195EE162" w14:textId="77777777" w:rsidR="00BF474F" w:rsidRPr="00EC23A7" w:rsidRDefault="00BF474F" w:rsidP="00BF474F">
      <w:pPr>
        <w:rPr>
          <w:rFonts w:ascii="Verdana" w:hAnsi="Verdana"/>
          <w:b/>
          <w:bCs/>
          <w:sz w:val="18"/>
          <w:szCs w:val="18"/>
          <w:lang w:val="es-ES"/>
        </w:rPr>
      </w:pPr>
    </w:p>
    <w:p w14:paraId="67F91BBB" w14:textId="77777777" w:rsidR="00BF474F" w:rsidRPr="00EC23A7" w:rsidRDefault="00BF474F" w:rsidP="00BF474F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RUT</w:t>
      </w:r>
      <w:r w:rsidRPr="00EC23A7">
        <w:rPr>
          <w:rFonts w:ascii="Verdana" w:hAnsi="Verdana"/>
          <w:b/>
          <w:bCs/>
          <w:sz w:val="18"/>
          <w:szCs w:val="18"/>
          <w:lang w:val="es-ES"/>
        </w:rPr>
        <w:tab/>
      </w:r>
      <w:r w:rsidRPr="00EC23A7">
        <w:rPr>
          <w:rFonts w:ascii="Verdana" w:hAnsi="Verdana"/>
          <w:bCs/>
          <w:sz w:val="18"/>
          <w:szCs w:val="18"/>
          <w:lang w:val="es-ES"/>
        </w:rPr>
        <w:t>:</w:t>
      </w:r>
    </w:p>
    <w:p w14:paraId="5AA9B870" w14:textId="77777777" w:rsidR="00BF474F" w:rsidRPr="00EC23A7" w:rsidRDefault="00BF474F" w:rsidP="00BF474F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Firma</w:t>
      </w:r>
      <w:r w:rsidRPr="00EC23A7">
        <w:rPr>
          <w:rFonts w:ascii="Verdana" w:hAnsi="Verdana"/>
          <w:b/>
          <w:bCs/>
          <w:sz w:val="18"/>
          <w:szCs w:val="18"/>
          <w:lang w:val="es-ES"/>
        </w:rPr>
        <w:tab/>
      </w:r>
      <w:r w:rsidRPr="00EC23A7">
        <w:rPr>
          <w:rFonts w:ascii="Verdana" w:hAnsi="Verdana"/>
          <w:bCs/>
          <w:sz w:val="18"/>
          <w:szCs w:val="18"/>
          <w:lang w:val="es-ES"/>
        </w:rPr>
        <w:t>:</w:t>
      </w:r>
    </w:p>
    <w:p w14:paraId="3C1582EB" w14:textId="77777777" w:rsidR="00BF474F" w:rsidRPr="00EC23A7" w:rsidRDefault="00BF474F" w:rsidP="00BF474F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Nombre representante titular</w:t>
      </w:r>
      <w:r w:rsidRPr="00EC23A7">
        <w:rPr>
          <w:rFonts w:ascii="Verdana" w:hAnsi="Verdana"/>
          <w:b/>
          <w:bCs/>
          <w:sz w:val="18"/>
          <w:szCs w:val="18"/>
          <w:lang w:val="es-ES"/>
        </w:rPr>
        <w:tab/>
      </w:r>
      <w:r w:rsidRPr="00EC23A7">
        <w:rPr>
          <w:rFonts w:ascii="Verdana" w:hAnsi="Verdana"/>
          <w:bCs/>
          <w:sz w:val="18"/>
          <w:szCs w:val="18"/>
          <w:lang w:val="es-ES"/>
        </w:rPr>
        <w:t>:</w:t>
      </w:r>
    </w:p>
    <w:p w14:paraId="204C503C" w14:textId="77777777" w:rsidR="00BF474F" w:rsidRPr="00EC23A7" w:rsidRDefault="00BF474F" w:rsidP="00BF474F">
      <w:pPr>
        <w:rPr>
          <w:rFonts w:ascii="Verdana" w:hAnsi="Verdana"/>
          <w:b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del Área RAE</w:t>
      </w:r>
    </w:p>
    <w:p w14:paraId="2AAEBFA0" w14:textId="77777777" w:rsidR="00BF474F" w:rsidRPr="00EC23A7" w:rsidRDefault="00BF474F" w:rsidP="00BF474F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RUT</w:t>
      </w:r>
      <w:r w:rsidRPr="00EC23A7">
        <w:rPr>
          <w:rFonts w:ascii="Verdana" w:hAnsi="Verdana"/>
          <w:b/>
          <w:bCs/>
          <w:sz w:val="18"/>
          <w:szCs w:val="18"/>
          <w:lang w:val="es-ES"/>
        </w:rPr>
        <w:tab/>
        <w:t>:</w:t>
      </w:r>
      <w:r w:rsidRPr="00EC23A7">
        <w:rPr>
          <w:rFonts w:ascii="Verdana" w:hAnsi="Verdana"/>
          <w:b/>
          <w:bCs/>
          <w:sz w:val="18"/>
          <w:szCs w:val="18"/>
          <w:lang w:val="es-ES"/>
        </w:rPr>
        <w:tab/>
      </w:r>
    </w:p>
    <w:p w14:paraId="0CFA2EF3" w14:textId="77777777" w:rsidR="00BF474F" w:rsidRPr="00EC23A7" w:rsidRDefault="00BF474F" w:rsidP="00BF474F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Firma</w:t>
      </w:r>
      <w:r w:rsidRPr="00EC23A7">
        <w:rPr>
          <w:rFonts w:ascii="Verdana" w:hAnsi="Verdana"/>
          <w:b/>
          <w:bCs/>
          <w:sz w:val="18"/>
          <w:szCs w:val="18"/>
          <w:lang w:val="es-ES"/>
        </w:rPr>
        <w:tab/>
      </w:r>
      <w:r w:rsidRPr="00EC23A7">
        <w:rPr>
          <w:rFonts w:ascii="Verdana" w:hAnsi="Verdana"/>
          <w:bCs/>
          <w:sz w:val="18"/>
          <w:szCs w:val="18"/>
          <w:lang w:val="es-ES"/>
        </w:rPr>
        <w:t>:</w:t>
      </w:r>
    </w:p>
    <w:p w14:paraId="68D0168C" w14:textId="77777777" w:rsidR="006F269F" w:rsidRPr="006F269F" w:rsidRDefault="006F269F" w:rsidP="006F269F">
      <w:pPr>
        <w:rPr>
          <w:b/>
          <w:bCs/>
          <w:lang w:val="es-ES"/>
        </w:rPr>
      </w:pPr>
    </w:p>
    <w:p w14:paraId="11FDEB0E" w14:textId="156B089B" w:rsidR="006F269F" w:rsidRPr="006F269F" w:rsidRDefault="006F269F" w:rsidP="006F269F">
      <w:pPr>
        <w:rPr>
          <w:bCs/>
          <w:lang w:val="es-ES"/>
        </w:rPr>
      </w:pPr>
      <w:r w:rsidRPr="006F269F">
        <w:rPr>
          <w:bCs/>
          <w:noProof/>
          <w:lang w:val="es-ES"/>
        </w:rPr>
        <w:drawing>
          <wp:anchor distT="0" distB="0" distL="0" distR="0" simplePos="0" relativeHeight="251648512" behindDoc="0" locked="0" layoutInCell="1" allowOverlap="1" wp14:anchorId="0305D130" wp14:editId="1136D7E9">
            <wp:simplePos x="0" y="0"/>
            <wp:positionH relativeFrom="page">
              <wp:posOffset>469265</wp:posOffset>
            </wp:positionH>
            <wp:positionV relativeFrom="page">
              <wp:posOffset>10867618</wp:posOffset>
            </wp:positionV>
            <wp:extent cx="6706234" cy="51498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234" cy="5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269F" w:rsidRPr="006F269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41CE" w14:textId="77777777" w:rsidR="005533EC" w:rsidRDefault="005533EC">
      <w:pPr>
        <w:spacing w:after="0" w:line="240" w:lineRule="auto"/>
      </w:pPr>
      <w:r>
        <w:separator/>
      </w:r>
    </w:p>
  </w:endnote>
  <w:endnote w:type="continuationSeparator" w:id="0">
    <w:p w14:paraId="6B834862" w14:textId="77777777" w:rsidR="005533EC" w:rsidRDefault="0055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99E1" w14:textId="3D91729B" w:rsidR="006F269F" w:rsidRDefault="006F269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3D8311" wp14:editId="14A94A3B">
              <wp:simplePos x="0" y="0"/>
              <wp:positionH relativeFrom="page">
                <wp:posOffset>5755640</wp:posOffset>
              </wp:positionH>
              <wp:positionV relativeFrom="page">
                <wp:posOffset>11113770</wp:posOffset>
              </wp:positionV>
              <wp:extent cx="949325" cy="167005"/>
              <wp:effectExtent l="0" t="0" r="0" b="0"/>
              <wp:wrapNone/>
              <wp:docPr id="183675430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A5608" w14:textId="77777777" w:rsidR="006F269F" w:rsidRDefault="006F269F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D831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53.2pt;margin-top:875.1pt;width:74.75pt;height:13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5E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" filled="f" stroked="f">
              <v:textbox inset="0,0,0,0">
                <w:txbxContent>
                  <w:p w14:paraId="404A5608" w14:textId="77777777" w:rsidR="006F269F" w:rsidRDefault="006F269F">
                    <w:pPr>
                      <w:spacing w:before="12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</w:rPr>
                      <w:t>10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19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B9E5" w14:textId="77777777" w:rsidR="005533EC" w:rsidRDefault="005533EC">
      <w:pPr>
        <w:spacing w:after="0" w:line="240" w:lineRule="auto"/>
      </w:pPr>
      <w:r>
        <w:separator/>
      </w:r>
    </w:p>
  </w:footnote>
  <w:footnote w:type="continuationSeparator" w:id="0">
    <w:p w14:paraId="5DDAF521" w14:textId="77777777" w:rsidR="005533EC" w:rsidRDefault="0055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B153" w14:textId="77777777" w:rsidR="006F269F" w:rsidRDefault="006F269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7F164856" wp14:editId="14E1F485">
          <wp:simplePos x="0" y="0"/>
          <wp:positionH relativeFrom="page">
            <wp:posOffset>1080135</wp:posOffset>
          </wp:positionH>
          <wp:positionV relativeFrom="page">
            <wp:posOffset>450227</wp:posOffset>
          </wp:positionV>
          <wp:extent cx="1017269" cy="922642"/>
          <wp:effectExtent l="0" t="0" r="0" b="0"/>
          <wp:wrapNone/>
          <wp:docPr id="57499318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7269" cy="922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6F1"/>
    <w:multiLevelType w:val="hybridMultilevel"/>
    <w:tmpl w:val="A496B01A"/>
    <w:lvl w:ilvl="0" w:tplc="7DBE47E0">
      <w:start w:val="4"/>
      <w:numFmt w:val="decimal"/>
      <w:lvlText w:val="%1."/>
      <w:lvlJc w:val="left"/>
      <w:pPr>
        <w:ind w:left="1690" w:hanging="38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shd w:val="clear" w:color="auto" w:fill="D9E1F3"/>
        <w:lang w:val="es-ES" w:eastAsia="en-US" w:bidi="ar-SA"/>
      </w:rPr>
    </w:lvl>
    <w:lvl w:ilvl="1" w:tplc="A8BA96CC">
      <w:start w:val="1"/>
      <w:numFmt w:val="lowerLetter"/>
      <w:lvlText w:val="%2)"/>
      <w:lvlJc w:val="left"/>
      <w:pPr>
        <w:ind w:left="1690" w:hanging="360"/>
      </w:pPr>
      <w:rPr>
        <w:rFonts w:hint="default"/>
        <w:spacing w:val="-1"/>
        <w:w w:val="100"/>
        <w:lang w:val="es-ES" w:eastAsia="en-US" w:bidi="ar-SA"/>
      </w:rPr>
    </w:lvl>
    <w:lvl w:ilvl="2" w:tplc="766A5270">
      <w:numFmt w:val="bullet"/>
      <w:lvlText w:val=""/>
      <w:lvlJc w:val="left"/>
      <w:pPr>
        <w:ind w:left="23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3863"/>
        <w:spacing w:val="0"/>
        <w:w w:val="100"/>
        <w:sz w:val="22"/>
        <w:szCs w:val="22"/>
        <w:lang w:val="es-ES" w:eastAsia="en-US" w:bidi="ar-SA"/>
      </w:rPr>
    </w:lvl>
    <w:lvl w:ilvl="3" w:tplc="2B10522C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4" w:tplc="CB72643A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639002A0">
      <w:numFmt w:val="bullet"/>
      <w:lvlText w:val="•"/>
      <w:lvlJc w:val="left"/>
      <w:pPr>
        <w:ind w:left="5801" w:hanging="360"/>
      </w:pPr>
      <w:rPr>
        <w:rFonts w:hint="default"/>
        <w:lang w:val="es-ES" w:eastAsia="en-US" w:bidi="ar-SA"/>
      </w:rPr>
    </w:lvl>
    <w:lvl w:ilvl="6" w:tplc="F3D24330">
      <w:numFmt w:val="bullet"/>
      <w:lvlText w:val="•"/>
      <w:lvlJc w:val="left"/>
      <w:pPr>
        <w:ind w:left="6654" w:hanging="360"/>
      </w:pPr>
      <w:rPr>
        <w:rFonts w:hint="default"/>
        <w:lang w:val="es-ES" w:eastAsia="en-US" w:bidi="ar-SA"/>
      </w:rPr>
    </w:lvl>
    <w:lvl w:ilvl="7" w:tplc="E23E18B8">
      <w:numFmt w:val="bullet"/>
      <w:lvlText w:val="•"/>
      <w:lvlJc w:val="left"/>
      <w:pPr>
        <w:ind w:left="7508" w:hanging="360"/>
      </w:pPr>
      <w:rPr>
        <w:rFonts w:hint="default"/>
        <w:lang w:val="es-ES" w:eastAsia="en-US" w:bidi="ar-SA"/>
      </w:rPr>
    </w:lvl>
    <w:lvl w:ilvl="8" w:tplc="A5960924">
      <w:numFmt w:val="bullet"/>
      <w:lvlText w:val="•"/>
      <w:lvlJc w:val="left"/>
      <w:pPr>
        <w:ind w:left="836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C9D64E8"/>
    <w:multiLevelType w:val="hybridMultilevel"/>
    <w:tmpl w:val="AD1CB560"/>
    <w:lvl w:ilvl="0" w:tplc="AC8ABF4A">
      <w:start w:val="1"/>
      <w:numFmt w:val="lowerLetter"/>
      <w:lvlText w:val="%1)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242C7E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AFC4661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110834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27C0CD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F208A4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67A544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32C04B9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BBAAF32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EB07F39"/>
    <w:multiLevelType w:val="hybridMultilevel"/>
    <w:tmpl w:val="AD1CB560"/>
    <w:lvl w:ilvl="0" w:tplc="FFFFFFFF">
      <w:start w:val="1"/>
      <w:numFmt w:val="lowerLetter"/>
      <w:lvlText w:val="%1)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74C36A8"/>
    <w:multiLevelType w:val="hybridMultilevel"/>
    <w:tmpl w:val="14E85878"/>
    <w:lvl w:ilvl="0" w:tplc="5C3849CA">
      <w:start w:val="1"/>
      <w:numFmt w:val="lowerLetter"/>
      <w:lvlText w:val="%1)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D667D5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7E0E41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EFFE86E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D3145EA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922620C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2947D5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90B4E6C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8CA49A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0DE6BA6"/>
    <w:multiLevelType w:val="multilevel"/>
    <w:tmpl w:val="1BF84F4C"/>
    <w:lvl w:ilvl="0">
      <w:start w:val="1"/>
      <w:numFmt w:val="decimal"/>
      <w:lvlText w:val="%1"/>
      <w:lvlJc w:val="left"/>
      <w:pPr>
        <w:ind w:left="19" w:hanging="5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" w:hanging="5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704" w:hanging="5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46" w:hanging="5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8" w:hanging="5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31" w:hanging="5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73" w:hanging="5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415" w:hanging="5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757" w:hanging="529"/>
      </w:pPr>
      <w:rPr>
        <w:rFonts w:hint="default"/>
        <w:lang w:val="es-ES" w:eastAsia="en-US" w:bidi="ar-SA"/>
      </w:rPr>
    </w:lvl>
  </w:abstractNum>
  <w:abstractNum w:abstractNumId="5" w15:restartNumberingAfterBreak="0">
    <w:nsid w:val="33B2709B"/>
    <w:multiLevelType w:val="hybridMultilevel"/>
    <w:tmpl w:val="860038CE"/>
    <w:lvl w:ilvl="0" w:tplc="C36203D0">
      <w:numFmt w:val="bullet"/>
      <w:lvlText w:val=""/>
      <w:lvlJc w:val="left"/>
      <w:pPr>
        <w:ind w:left="828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560807E">
      <w:numFmt w:val="bullet"/>
      <w:lvlText w:val="•"/>
      <w:lvlJc w:val="left"/>
      <w:pPr>
        <w:ind w:left="1674" w:hanging="567"/>
      </w:pPr>
      <w:rPr>
        <w:rFonts w:hint="default"/>
        <w:lang w:val="es-ES" w:eastAsia="en-US" w:bidi="ar-SA"/>
      </w:rPr>
    </w:lvl>
    <w:lvl w:ilvl="2" w:tplc="E41807C6">
      <w:numFmt w:val="bullet"/>
      <w:lvlText w:val="•"/>
      <w:lvlJc w:val="left"/>
      <w:pPr>
        <w:ind w:left="2528" w:hanging="567"/>
      </w:pPr>
      <w:rPr>
        <w:rFonts w:hint="default"/>
        <w:lang w:val="es-ES" w:eastAsia="en-US" w:bidi="ar-SA"/>
      </w:rPr>
    </w:lvl>
    <w:lvl w:ilvl="3" w:tplc="A8FC4124">
      <w:numFmt w:val="bullet"/>
      <w:lvlText w:val="•"/>
      <w:lvlJc w:val="left"/>
      <w:pPr>
        <w:ind w:left="3382" w:hanging="567"/>
      </w:pPr>
      <w:rPr>
        <w:rFonts w:hint="default"/>
        <w:lang w:val="es-ES" w:eastAsia="en-US" w:bidi="ar-SA"/>
      </w:rPr>
    </w:lvl>
    <w:lvl w:ilvl="4" w:tplc="7CF4FB26">
      <w:numFmt w:val="bullet"/>
      <w:lvlText w:val="•"/>
      <w:lvlJc w:val="left"/>
      <w:pPr>
        <w:ind w:left="4236" w:hanging="567"/>
      </w:pPr>
      <w:rPr>
        <w:rFonts w:hint="default"/>
        <w:lang w:val="es-ES" w:eastAsia="en-US" w:bidi="ar-SA"/>
      </w:rPr>
    </w:lvl>
    <w:lvl w:ilvl="5" w:tplc="8B48F406">
      <w:numFmt w:val="bullet"/>
      <w:lvlText w:val="•"/>
      <w:lvlJc w:val="left"/>
      <w:pPr>
        <w:ind w:left="5090" w:hanging="567"/>
      </w:pPr>
      <w:rPr>
        <w:rFonts w:hint="default"/>
        <w:lang w:val="es-ES" w:eastAsia="en-US" w:bidi="ar-SA"/>
      </w:rPr>
    </w:lvl>
    <w:lvl w:ilvl="6" w:tplc="119C14E2">
      <w:numFmt w:val="bullet"/>
      <w:lvlText w:val="•"/>
      <w:lvlJc w:val="left"/>
      <w:pPr>
        <w:ind w:left="5944" w:hanging="567"/>
      </w:pPr>
      <w:rPr>
        <w:rFonts w:hint="default"/>
        <w:lang w:val="es-ES" w:eastAsia="en-US" w:bidi="ar-SA"/>
      </w:rPr>
    </w:lvl>
    <w:lvl w:ilvl="7" w:tplc="95C42520">
      <w:numFmt w:val="bullet"/>
      <w:lvlText w:val="•"/>
      <w:lvlJc w:val="left"/>
      <w:pPr>
        <w:ind w:left="6798" w:hanging="567"/>
      </w:pPr>
      <w:rPr>
        <w:rFonts w:hint="default"/>
        <w:lang w:val="es-ES" w:eastAsia="en-US" w:bidi="ar-SA"/>
      </w:rPr>
    </w:lvl>
    <w:lvl w:ilvl="8" w:tplc="918C24FE">
      <w:numFmt w:val="bullet"/>
      <w:lvlText w:val="•"/>
      <w:lvlJc w:val="left"/>
      <w:pPr>
        <w:ind w:left="7652" w:hanging="567"/>
      </w:pPr>
      <w:rPr>
        <w:rFonts w:hint="default"/>
        <w:lang w:val="es-ES" w:eastAsia="en-US" w:bidi="ar-SA"/>
      </w:rPr>
    </w:lvl>
  </w:abstractNum>
  <w:abstractNum w:abstractNumId="6" w15:restartNumberingAfterBreak="0">
    <w:nsid w:val="34EE479F"/>
    <w:multiLevelType w:val="multilevel"/>
    <w:tmpl w:val="A7505926"/>
    <w:lvl w:ilvl="0">
      <w:start w:val="2"/>
      <w:numFmt w:val="decimal"/>
      <w:lvlText w:val="%1"/>
      <w:lvlJc w:val="left"/>
      <w:pPr>
        <w:ind w:left="14" w:hanging="48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" w:hanging="48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703" w:hanging="48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45" w:hanging="4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6" w:hanging="4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28" w:hanging="4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70" w:hanging="4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411" w:hanging="4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753" w:hanging="481"/>
      </w:pPr>
      <w:rPr>
        <w:rFonts w:hint="default"/>
        <w:lang w:val="es-ES" w:eastAsia="en-US" w:bidi="ar-SA"/>
      </w:rPr>
    </w:lvl>
  </w:abstractNum>
  <w:abstractNum w:abstractNumId="7" w15:restartNumberingAfterBreak="0">
    <w:nsid w:val="373956AC"/>
    <w:multiLevelType w:val="hybridMultilevel"/>
    <w:tmpl w:val="AF9C77EE"/>
    <w:lvl w:ilvl="0" w:tplc="732E146C">
      <w:start w:val="1"/>
      <w:numFmt w:val="decimal"/>
      <w:lvlText w:val="%1)"/>
      <w:lvlJc w:val="left"/>
      <w:pPr>
        <w:ind w:left="68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AD86898">
      <w:start w:val="1"/>
      <w:numFmt w:val="lowerLetter"/>
      <w:lvlText w:val="%2)"/>
      <w:lvlJc w:val="left"/>
      <w:pPr>
        <w:ind w:left="68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256BE78">
      <w:numFmt w:val="bullet"/>
      <w:lvlText w:val="•"/>
      <w:lvlJc w:val="left"/>
      <w:pPr>
        <w:ind w:left="2416" w:hanging="428"/>
      </w:pPr>
      <w:rPr>
        <w:rFonts w:hint="default"/>
        <w:lang w:val="es-ES" w:eastAsia="en-US" w:bidi="ar-SA"/>
      </w:rPr>
    </w:lvl>
    <w:lvl w:ilvl="3" w:tplc="B590EB5A">
      <w:numFmt w:val="bullet"/>
      <w:lvlText w:val="•"/>
      <w:lvlJc w:val="left"/>
      <w:pPr>
        <w:ind w:left="3284" w:hanging="428"/>
      </w:pPr>
      <w:rPr>
        <w:rFonts w:hint="default"/>
        <w:lang w:val="es-ES" w:eastAsia="en-US" w:bidi="ar-SA"/>
      </w:rPr>
    </w:lvl>
    <w:lvl w:ilvl="4" w:tplc="6D667492">
      <w:numFmt w:val="bullet"/>
      <w:lvlText w:val="•"/>
      <w:lvlJc w:val="left"/>
      <w:pPr>
        <w:ind w:left="4152" w:hanging="428"/>
      </w:pPr>
      <w:rPr>
        <w:rFonts w:hint="default"/>
        <w:lang w:val="es-ES" w:eastAsia="en-US" w:bidi="ar-SA"/>
      </w:rPr>
    </w:lvl>
    <w:lvl w:ilvl="5" w:tplc="9A32007A">
      <w:numFmt w:val="bullet"/>
      <w:lvlText w:val="•"/>
      <w:lvlJc w:val="left"/>
      <w:pPr>
        <w:ind w:left="5020" w:hanging="428"/>
      </w:pPr>
      <w:rPr>
        <w:rFonts w:hint="default"/>
        <w:lang w:val="es-ES" w:eastAsia="en-US" w:bidi="ar-SA"/>
      </w:rPr>
    </w:lvl>
    <w:lvl w:ilvl="6" w:tplc="A694F642">
      <w:numFmt w:val="bullet"/>
      <w:lvlText w:val="•"/>
      <w:lvlJc w:val="left"/>
      <w:pPr>
        <w:ind w:left="5888" w:hanging="428"/>
      </w:pPr>
      <w:rPr>
        <w:rFonts w:hint="default"/>
        <w:lang w:val="es-ES" w:eastAsia="en-US" w:bidi="ar-SA"/>
      </w:rPr>
    </w:lvl>
    <w:lvl w:ilvl="7" w:tplc="DE5E3F58">
      <w:numFmt w:val="bullet"/>
      <w:lvlText w:val="•"/>
      <w:lvlJc w:val="left"/>
      <w:pPr>
        <w:ind w:left="6756" w:hanging="428"/>
      </w:pPr>
      <w:rPr>
        <w:rFonts w:hint="default"/>
        <w:lang w:val="es-ES" w:eastAsia="en-US" w:bidi="ar-SA"/>
      </w:rPr>
    </w:lvl>
    <w:lvl w:ilvl="8" w:tplc="996C5526">
      <w:numFmt w:val="bullet"/>
      <w:lvlText w:val="•"/>
      <w:lvlJc w:val="left"/>
      <w:pPr>
        <w:ind w:left="7624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3C2D4B1F"/>
    <w:multiLevelType w:val="hybridMultilevel"/>
    <w:tmpl w:val="433E2A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F0583"/>
    <w:multiLevelType w:val="hybridMultilevel"/>
    <w:tmpl w:val="3C329EB8"/>
    <w:lvl w:ilvl="0" w:tplc="76A299E4">
      <w:numFmt w:val="bullet"/>
      <w:lvlText w:val=""/>
      <w:lvlJc w:val="left"/>
      <w:pPr>
        <w:ind w:left="16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64A3B48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2" w:tplc="C9F0824E"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3" w:tplc="71C4F9B2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D728C3BC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 w:tplc="9CDACF3A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76F27C8E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7" w:tplc="F0FA37C4">
      <w:numFmt w:val="bullet"/>
      <w:lvlText w:val="•"/>
      <w:lvlJc w:val="left"/>
      <w:pPr>
        <w:ind w:left="7056" w:hanging="360"/>
      </w:pPr>
      <w:rPr>
        <w:rFonts w:hint="default"/>
        <w:lang w:val="es-ES" w:eastAsia="en-US" w:bidi="ar-SA"/>
      </w:rPr>
    </w:lvl>
    <w:lvl w:ilvl="8" w:tplc="C4DCE31A">
      <w:numFmt w:val="bullet"/>
      <w:lvlText w:val="•"/>
      <w:lvlJc w:val="left"/>
      <w:pPr>
        <w:ind w:left="782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5CC7209"/>
    <w:multiLevelType w:val="hybridMultilevel"/>
    <w:tmpl w:val="35686746"/>
    <w:lvl w:ilvl="0" w:tplc="7FEA9C74">
      <w:start w:val="1"/>
      <w:numFmt w:val="lowerLetter"/>
      <w:lvlText w:val="%1)"/>
      <w:lvlJc w:val="left"/>
      <w:pPr>
        <w:ind w:left="751" w:hanging="49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CF6C5C0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8284B4E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3CC0DA70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B32C4AFE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4AEA5840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1610B7F0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1F9054BC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289AE62A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02167B5"/>
    <w:multiLevelType w:val="hybridMultilevel"/>
    <w:tmpl w:val="CBD89FD6"/>
    <w:lvl w:ilvl="0" w:tplc="77043B82">
      <w:numFmt w:val="bullet"/>
      <w:lvlText w:val=""/>
      <w:lvlJc w:val="left"/>
      <w:pPr>
        <w:ind w:left="1114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70C865E">
      <w:numFmt w:val="bullet"/>
      <w:lvlText w:val="•"/>
      <w:lvlJc w:val="left"/>
      <w:pPr>
        <w:ind w:left="1944" w:hanging="569"/>
      </w:pPr>
      <w:rPr>
        <w:rFonts w:hint="default"/>
        <w:lang w:val="es-ES" w:eastAsia="en-US" w:bidi="ar-SA"/>
      </w:rPr>
    </w:lvl>
    <w:lvl w:ilvl="2" w:tplc="41305D0C">
      <w:numFmt w:val="bullet"/>
      <w:lvlText w:val="•"/>
      <w:lvlJc w:val="left"/>
      <w:pPr>
        <w:ind w:left="2768" w:hanging="569"/>
      </w:pPr>
      <w:rPr>
        <w:rFonts w:hint="default"/>
        <w:lang w:val="es-ES" w:eastAsia="en-US" w:bidi="ar-SA"/>
      </w:rPr>
    </w:lvl>
    <w:lvl w:ilvl="3" w:tplc="0B7843A4">
      <w:numFmt w:val="bullet"/>
      <w:lvlText w:val="•"/>
      <w:lvlJc w:val="left"/>
      <w:pPr>
        <w:ind w:left="3592" w:hanging="569"/>
      </w:pPr>
      <w:rPr>
        <w:rFonts w:hint="default"/>
        <w:lang w:val="es-ES" w:eastAsia="en-US" w:bidi="ar-SA"/>
      </w:rPr>
    </w:lvl>
    <w:lvl w:ilvl="4" w:tplc="759A0790">
      <w:numFmt w:val="bullet"/>
      <w:lvlText w:val="•"/>
      <w:lvlJc w:val="left"/>
      <w:pPr>
        <w:ind w:left="4416" w:hanging="569"/>
      </w:pPr>
      <w:rPr>
        <w:rFonts w:hint="default"/>
        <w:lang w:val="es-ES" w:eastAsia="en-US" w:bidi="ar-SA"/>
      </w:rPr>
    </w:lvl>
    <w:lvl w:ilvl="5" w:tplc="7696C2E6">
      <w:numFmt w:val="bullet"/>
      <w:lvlText w:val="•"/>
      <w:lvlJc w:val="left"/>
      <w:pPr>
        <w:ind w:left="5240" w:hanging="569"/>
      </w:pPr>
      <w:rPr>
        <w:rFonts w:hint="default"/>
        <w:lang w:val="es-ES" w:eastAsia="en-US" w:bidi="ar-SA"/>
      </w:rPr>
    </w:lvl>
    <w:lvl w:ilvl="6" w:tplc="8FFE7ABE">
      <w:numFmt w:val="bullet"/>
      <w:lvlText w:val="•"/>
      <w:lvlJc w:val="left"/>
      <w:pPr>
        <w:ind w:left="6064" w:hanging="569"/>
      </w:pPr>
      <w:rPr>
        <w:rFonts w:hint="default"/>
        <w:lang w:val="es-ES" w:eastAsia="en-US" w:bidi="ar-SA"/>
      </w:rPr>
    </w:lvl>
    <w:lvl w:ilvl="7" w:tplc="38BCFA60">
      <w:numFmt w:val="bullet"/>
      <w:lvlText w:val="•"/>
      <w:lvlJc w:val="left"/>
      <w:pPr>
        <w:ind w:left="6888" w:hanging="569"/>
      </w:pPr>
      <w:rPr>
        <w:rFonts w:hint="default"/>
        <w:lang w:val="es-ES" w:eastAsia="en-US" w:bidi="ar-SA"/>
      </w:rPr>
    </w:lvl>
    <w:lvl w:ilvl="8" w:tplc="E10891E6">
      <w:numFmt w:val="bullet"/>
      <w:lvlText w:val="•"/>
      <w:lvlJc w:val="left"/>
      <w:pPr>
        <w:ind w:left="7712" w:hanging="569"/>
      </w:pPr>
      <w:rPr>
        <w:rFonts w:hint="default"/>
        <w:lang w:val="es-ES" w:eastAsia="en-US" w:bidi="ar-SA"/>
      </w:rPr>
    </w:lvl>
  </w:abstractNum>
  <w:num w:numId="1" w16cid:durableId="1385058722">
    <w:abstractNumId w:val="7"/>
  </w:num>
  <w:num w:numId="2" w16cid:durableId="1617760814">
    <w:abstractNumId w:val="5"/>
  </w:num>
  <w:num w:numId="3" w16cid:durableId="114302068">
    <w:abstractNumId w:val="10"/>
  </w:num>
  <w:num w:numId="4" w16cid:durableId="1055809273">
    <w:abstractNumId w:val="1"/>
  </w:num>
  <w:num w:numId="5" w16cid:durableId="39285703">
    <w:abstractNumId w:val="11"/>
  </w:num>
  <w:num w:numId="6" w16cid:durableId="506287167">
    <w:abstractNumId w:val="6"/>
  </w:num>
  <w:num w:numId="7" w16cid:durableId="1172254469">
    <w:abstractNumId w:val="4"/>
  </w:num>
  <w:num w:numId="8" w16cid:durableId="1579243190">
    <w:abstractNumId w:val="3"/>
  </w:num>
  <w:num w:numId="9" w16cid:durableId="1010832769">
    <w:abstractNumId w:val="9"/>
  </w:num>
  <w:num w:numId="10" w16cid:durableId="362563631">
    <w:abstractNumId w:val="0"/>
  </w:num>
  <w:num w:numId="11" w16cid:durableId="2127430182">
    <w:abstractNumId w:val="2"/>
  </w:num>
  <w:num w:numId="12" w16cid:durableId="1202982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9F"/>
    <w:rsid w:val="00003BF3"/>
    <w:rsid w:val="00012901"/>
    <w:rsid w:val="00054DE8"/>
    <w:rsid w:val="002007AF"/>
    <w:rsid w:val="00256C21"/>
    <w:rsid w:val="00351B3A"/>
    <w:rsid w:val="003B72D3"/>
    <w:rsid w:val="00443DB4"/>
    <w:rsid w:val="005533EC"/>
    <w:rsid w:val="005E7485"/>
    <w:rsid w:val="006E042D"/>
    <w:rsid w:val="006F269F"/>
    <w:rsid w:val="00704D2B"/>
    <w:rsid w:val="00730235"/>
    <w:rsid w:val="00752C6E"/>
    <w:rsid w:val="007B7172"/>
    <w:rsid w:val="00A0598B"/>
    <w:rsid w:val="00A8125B"/>
    <w:rsid w:val="00A9585C"/>
    <w:rsid w:val="00AF4085"/>
    <w:rsid w:val="00B3120E"/>
    <w:rsid w:val="00BF474F"/>
    <w:rsid w:val="00D8600A"/>
    <w:rsid w:val="00E640C1"/>
    <w:rsid w:val="00F64B3B"/>
    <w:rsid w:val="00F9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F9A8"/>
  <w15:chartTrackingRefBased/>
  <w15:docId w15:val="{5750ED87-1EFD-4CFF-B2FF-7A7F3882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6F2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F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F2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6F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F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6F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6F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F2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6F2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6F26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6F26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6F26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6F26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6F26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6F26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99"/>
    <w:qFormat/>
    <w:rsid w:val="006F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rsid w:val="006F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269F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6F26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26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6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269F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1"/>
    <w:rsid w:val="006F269F"/>
  </w:style>
  <w:style w:type="character" w:customStyle="1" w:styleId="normaltextrun">
    <w:name w:val="normaltextrun"/>
    <w:basedOn w:val="Fuentedeprrafopredeter"/>
    <w:rsid w:val="006F269F"/>
  </w:style>
  <w:style w:type="paragraph" w:styleId="Encabezado">
    <w:name w:val="header"/>
    <w:basedOn w:val="Normal"/>
    <w:link w:val="EncabezadoCar"/>
    <w:uiPriority w:val="99"/>
    <w:unhideWhenUsed/>
    <w:rsid w:val="006F269F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F269F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269F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269F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nhideWhenUsed/>
    <w:rsid w:val="006F26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269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F269F"/>
    <w:pPr>
      <w:spacing w:after="0" w:line="240" w:lineRule="auto"/>
    </w:pPr>
    <w:rPr>
      <w:rFonts w:ascii="gobCL" w:hAnsi="gobC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6F269F"/>
    <w:pPr>
      <w:widowControl w:val="0"/>
      <w:tabs>
        <w:tab w:val="left" w:pos="-1363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02"/>
        <w:tab w:val="left" w:pos="5040"/>
        <w:tab w:val="left" w:pos="5475"/>
        <w:tab w:val="left" w:pos="6480"/>
        <w:tab w:val="left" w:pos="7200"/>
        <w:tab w:val="left" w:pos="7920"/>
        <w:tab w:val="left" w:pos="8991"/>
      </w:tabs>
      <w:spacing w:after="0" w:line="240" w:lineRule="auto"/>
      <w:ind w:firstLine="2880"/>
      <w:jc w:val="both"/>
    </w:pPr>
    <w:rPr>
      <w:rFonts w:ascii="Verdana" w:eastAsia="Times New Roman" w:hAnsi="Verdana" w:cs="Times New Roman"/>
      <w:snapToGrid w:val="0"/>
      <w:kern w:val="0"/>
      <w:sz w:val="24"/>
      <w:szCs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F269F"/>
    <w:rPr>
      <w:rFonts w:ascii="Verdana" w:eastAsia="Times New Roman" w:hAnsi="Verdana" w:cs="Times New Roman"/>
      <w:snapToGrid w:val="0"/>
      <w:kern w:val="0"/>
      <w:sz w:val="24"/>
      <w:szCs w:val="20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1"/>
    <w:qFormat/>
    <w:rsid w:val="006F269F"/>
    <w:pPr>
      <w:widowControl w:val="0"/>
      <w:tabs>
        <w:tab w:val="left" w:pos="-1363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02"/>
        <w:tab w:val="left" w:pos="5040"/>
        <w:tab w:val="left" w:pos="5475"/>
        <w:tab w:val="left" w:pos="6480"/>
        <w:tab w:val="left" w:pos="7200"/>
        <w:tab w:val="left" w:pos="7920"/>
        <w:tab w:val="left" w:pos="8991"/>
      </w:tabs>
      <w:spacing w:after="0" w:line="240" w:lineRule="auto"/>
      <w:jc w:val="both"/>
    </w:pPr>
    <w:rPr>
      <w:rFonts w:ascii="Verdana" w:eastAsia="Times New Roman" w:hAnsi="Verdana" w:cs="Times New Roman"/>
      <w:snapToGrid w:val="0"/>
      <w:kern w:val="0"/>
      <w:sz w:val="24"/>
      <w:szCs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269F"/>
    <w:rPr>
      <w:rFonts w:ascii="Verdana" w:eastAsia="Times New Roman" w:hAnsi="Verdana" w:cs="Times New Roman"/>
      <w:snapToGrid w:val="0"/>
      <w:kern w:val="0"/>
      <w:sz w:val="24"/>
      <w:szCs w:val="20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nhideWhenUsed/>
    <w:rsid w:val="006F269F"/>
    <w:pPr>
      <w:spacing w:after="120" w:line="480" w:lineRule="auto"/>
      <w:ind w:left="283"/>
      <w:jc w:val="both"/>
    </w:pPr>
    <w:rPr>
      <w:rFonts w:ascii="Verdana" w:eastAsia="Times New Roman" w:hAnsi="Verdana" w:cs="Times New Roman"/>
      <w:kern w:val="0"/>
      <w:szCs w:val="24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F269F"/>
    <w:rPr>
      <w:rFonts w:ascii="Verdana" w:eastAsia="Times New Roman" w:hAnsi="Verdana" w:cs="Times New Roman"/>
      <w:kern w:val="0"/>
      <w:szCs w:val="24"/>
      <w:lang w:val="es-ES_tradnl" w:eastAsia="x-none"/>
    </w:rPr>
  </w:style>
  <w:style w:type="character" w:customStyle="1" w:styleId="texto13azul1">
    <w:name w:val="texto13azul1"/>
    <w:rsid w:val="006F269F"/>
    <w:rPr>
      <w:rFonts w:ascii="Trebuchet MS" w:hAnsi="Trebuchet MS" w:hint="default"/>
      <w:color w:val="1D4D9E"/>
      <w:sz w:val="20"/>
      <w:szCs w:val="20"/>
    </w:rPr>
  </w:style>
  <w:style w:type="paragraph" w:customStyle="1" w:styleId="Sangra2detindependiente1">
    <w:name w:val="Sangría 2 de t. independiente1"/>
    <w:basedOn w:val="Normal"/>
    <w:rsid w:val="006F269F"/>
    <w:pPr>
      <w:suppressAutoHyphens/>
      <w:spacing w:after="0" w:line="240" w:lineRule="auto"/>
      <w:ind w:left="3720"/>
      <w:jc w:val="both"/>
    </w:pPr>
    <w:rPr>
      <w:rFonts w:ascii="Verdana" w:eastAsia="Times New Roman" w:hAnsi="Verdana" w:cs="Times New Roman"/>
      <w:kern w:val="0"/>
      <w:sz w:val="24"/>
      <w:szCs w:val="24"/>
      <w:u w:val="single"/>
      <w:lang w:val="es-ES_tradnl" w:eastAsia="ar-SA"/>
    </w:rPr>
  </w:style>
  <w:style w:type="character" w:customStyle="1" w:styleId="texto091">
    <w:name w:val="texto091"/>
    <w:rsid w:val="006F269F"/>
    <w:rPr>
      <w:color w:val="333333"/>
      <w:sz w:val="18"/>
      <w:szCs w:val="18"/>
    </w:rPr>
  </w:style>
  <w:style w:type="character" w:customStyle="1" w:styleId="texto09">
    <w:name w:val="texto09"/>
    <w:rsid w:val="006F269F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69F"/>
    <w:rPr>
      <w:rFonts w:ascii="Segoe UI" w:eastAsia="Times New Roman" w:hAnsi="Segoe UI" w:cs="Times New Roman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69F"/>
    <w:pPr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s-ES_tradnl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6F269F"/>
    <w:rPr>
      <w:rFonts w:ascii="Segoe UI" w:hAnsi="Segoe UI" w:cs="Segoe UI"/>
      <w:sz w:val="18"/>
      <w:szCs w:val="18"/>
    </w:rPr>
  </w:style>
  <w:style w:type="paragraph" w:customStyle="1" w:styleId="Textoindependiente21">
    <w:name w:val="Texto independiente 21"/>
    <w:basedOn w:val="Normal"/>
    <w:rsid w:val="006F26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" w:eastAsia="ar-SA"/>
    </w:rPr>
  </w:style>
  <w:style w:type="paragraph" w:styleId="Sangra3detindependiente">
    <w:name w:val="Body Text Indent 3"/>
    <w:basedOn w:val="Normal"/>
    <w:link w:val="Sangra3detindependienteCar"/>
    <w:unhideWhenUsed/>
    <w:rsid w:val="006F269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0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F269F"/>
    <w:rPr>
      <w:rFonts w:ascii="Times New Roman" w:eastAsia="Times New Roman" w:hAnsi="Times New Roman" w:cs="Times New Roman"/>
      <w:kern w:val="0"/>
      <w:sz w:val="16"/>
      <w:szCs w:val="16"/>
      <w:lang w:val="es-ES_tradnl" w:eastAsia="x-none"/>
    </w:rPr>
  </w:style>
  <w:style w:type="character" w:customStyle="1" w:styleId="cssinputdatagrande">
    <w:name w:val="cssinputdatagrande"/>
    <w:basedOn w:val="Fuentedeprrafopredeter"/>
    <w:rsid w:val="006F269F"/>
  </w:style>
  <w:style w:type="character" w:customStyle="1" w:styleId="csslabelsdata">
    <w:name w:val="csslabelsdata"/>
    <w:basedOn w:val="Fuentedeprrafopredeter"/>
    <w:rsid w:val="006F269F"/>
  </w:style>
  <w:style w:type="paragraph" w:customStyle="1" w:styleId="Default">
    <w:name w:val="Default"/>
    <w:rsid w:val="006F269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</w:rPr>
  </w:style>
  <w:style w:type="paragraph" w:customStyle="1" w:styleId="Textoindependiente211">
    <w:name w:val="Texto independiente 211"/>
    <w:basedOn w:val="Normal"/>
    <w:rsid w:val="006F26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F269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paragraph" w:customStyle="1" w:styleId="Saludo1">
    <w:name w:val="Saludo1"/>
    <w:basedOn w:val="Normal"/>
    <w:rsid w:val="006F26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val="es-ES_tradnl" w:eastAsia="es-ES"/>
    </w:rPr>
  </w:style>
  <w:style w:type="paragraph" w:customStyle="1" w:styleId="Normal1">
    <w:name w:val="Normal1"/>
    <w:rsid w:val="006F269F"/>
    <w:pPr>
      <w:spacing w:after="200" w:line="276" w:lineRule="auto"/>
      <w:ind w:left="357" w:hanging="357"/>
      <w:jc w:val="center"/>
    </w:pPr>
    <w:rPr>
      <w:rFonts w:ascii="Calibri" w:eastAsia="Calibri" w:hAnsi="Calibri" w:cs="Calibri"/>
      <w:color w:val="000000"/>
      <w:kern w:val="0"/>
      <w:szCs w:val="20"/>
      <w:lang w:eastAsia="es-CL"/>
    </w:rPr>
  </w:style>
  <w:style w:type="character" w:customStyle="1" w:styleId="TextonotapieCar">
    <w:name w:val="Texto nota pie Car"/>
    <w:link w:val="Textonotapie"/>
    <w:semiHidden/>
    <w:rsid w:val="006F269F"/>
    <w:rPr>
      <w:rFonts w:ascii="Arial" w:hAnsi="Arial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6F269F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6F269F"/>
    <w:rPr>
      <w:sz w:val="20"/>
      <w:szCs w:val="20"/>
    </w:rPr>
  </w:style>
  <w:style w:type="character" w:styleId="Textoennegrita">
    <w:name w:val="Strong"/>
    <w:uiPriority w:val="22"/>
    <w:qFormat/>
    <w:rsid w:val="006F269F"/>
    <w:rPr>
      <w:b/>
      <w:bCs/>
    </w:rPr>
  </w:style>
  <w:style w:type="character" w:customStyle="1" w:styleId="Textoindependiente2Car">
    <w:name w:val="Texto independiente 2 Car"/>
    <w:link w:val="Textoindependiente2"/>
    <w:uiPriority w:val="99"/>
    <w:semiHidden/>
    <w:rsid w:val="006F269F"/>
    <w:rPr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rsid w:val="006F269F"/>
    <w:pPr>
      <w:spacing w:after="0" w:line="240" w:lineRule="auto"/>
      <w:jc w:val="both"/>
    </w:pPr>
    <w:rPr>
      <w:sz w:val="24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6F269F"/>
  </w:style>
  <w:style w:type="character" w:customStyle="1" w:styleId="Textoindependiente3Car">
    <w:name w:val="Texto independiente 3 Car"/>
    <w:link w:val="Textoindependiente3"/>
    <w:semiHidden/>
    <w:rsid w:val="006F269F"/>
    <w:rPr>
      <w:rFonts w:ascii="Arial" w:hAnsi="Arial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6F269F"/>
    <w:pPr>
      <w:spacing w:after="0" w:line="240" w:lineRule="auto"/>
      <w:ind w:right="-81"/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F269F"/>
    <w:rPr>
      <w:sz w:val="16"/>
      <w:szCs w:val="16"/>
    </w:rPr>
  </w:style>
  <w:style w:type="paragraph" w:customStyle="1" w:styleId="A">
    <w:name w:val="A"/>
    <w:basedOn w:val="Normal"/>
    <w:autoRedefine/>
    <w:rsid w:val="006F269F"/>
    <w:pPr>
      <w:widowControl w:val="0"/>
      <w:spacing w:after="0" w:line="240" w:lineRule="auto"/>
      <w:jc w:val="both"/>
    </w:pPr>
    <w:rPr>
      <w:rFonts w:ascii="Verdana" w:eastAsia="Times New Roman" w:hAnsi="Verdana" w:cs="Arial"/>
      <w:kern w:val="0"/>
      <w:szCs w:val="24"/>
      <w:lang w:val="es-ES_tradnl" w:eastAsia="es-ES"/>
    </w:rPr>
  </w:style>
  <w:style w:type="paragraph" w:customStyle="1" w:styleId="Textoindependiente31">
    <w:name w:val="Texto independiente 31"/>
    <w:basedOn w:val="Normal"/>
    <w:rsid w:val="006F269F"/>
    <w:pPr>
      <w:suppressAutoHyphens/>
      <w:spacing w:after="0" w:line="240" w:lineRule="auto"/>
      <w:ind w:right="-81"/>
      <w:jc w:val="both"/>
    </w:pPr>
    <w:rPr>
      <w:rFonts w:ascii="Verdana" w:eastAsia="Times New Roman" w:hAnsi="Verdana" w:cs="Arial"/>
      <w:kern w:val="0"/>
      <w:sz w:val="24"/>
      <w:szCs w:val="20"/>
      <w:lang w:val="es-ES" w:eastAsia="ar-SA"/>
    </w:rPr>
  </w:style>
  <w:style w:type="paragraph" w:customStyle="1" w:styleId="Sangra3detindependiente1">
    <w:name w:val="Sangría 3 de t. independiente1"/>
    <w:basedOn w:val="Normal"/>
    <w:rsid w:val="006F269F"/>
    <w:pPr>
      <w:suppressAutoHyphens/>
      <w:spacing w:after="0" w:line="240" w:lineRule="auto"/>
      <w:ind w:left="360" w:hanging="360"/>
      <w:jc w:val="both"/>
    </w:pPr>
    <w:rPr>
      <w:rFonts w:ascii="Verdana" w:eastAsia="Times New Roman" w:hAnsi="Verdana" w:cs="Arial"/>
      <w:kern w:val="0"/>
      <w:szCs w:val="24"/>
      <w:lang w:val="es-ES_tradnl" w:eastAsia="ar-SA"/>
    </w:rPr>
  </w:style>
  <w:style w:type="character" w:customStyle="1" w:styleId="WW8Num7z1">
    <w:name w:val="WW8Num7z1"/>
    <w:rsid w:val="006F269F"/>
    <w:rPr>
      <w:rFonts w:ascii="Courier New" w:hAnsi="Courier New" w:cs="Courier New"/>
    </w:rPr>
  </w:style>
  <w:style w:type="character" w:customStyle="1" w:styleId="TextocomentarioCar">
    <w:name w:val="Texto comentario Car"/>
    <w:link w:val="Textocomentario"/>
    <w:uiPriority w:val="99"/>
    <w:rsid w:val="006F269F"/>
    <w:rPr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6F269F"/>
    <w:pPr>
      <w:spacing w:after="0" w:line="240" w:lineRule="auto"/>
      <w:jc w:val="both"/>
    </w:pPr>
    <w:rPr>
      <w:lang w:val="es-ES"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6F269F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6F269F"/>
    <w:rPr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69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F269F"/>
    <w:rPr>
      <w:b/>
      <w:bCs/>
      <w:sz w:val="20"/>
      <w:szCs w:val="20"/>
    </w:rPr>
  </w:style>
  <w:style w:type="paragraph" w:customStyle="1" w:styleId="Prrafodelista2">
    <w:name w:val="Párrafo de lista2"/>
    <w:basedOn w:val="Normal"/>
    <w:uiPriority w:val="99"/>
    <w:qFormat/>
    <w:rsid w:val="006F269F"/>
    <w:pPr>
      <w:spacing w:after="200" w:line="276" w:lineRule="auto"/>
      <w:ind w:left="720"/>
      <w:jc w:val="both"/>
    </w:pPr>
    <w:rPr>
      <w:rFonts w:ascii="Calibri" w:eastAsia="Calibri" w:hAnsi="Calibri" w:cs="Calibri"/>
      <w:kern w:val="0"/>
      <w:lang w:val="es-ES"/>
    </w:rPr>
  </w:style>
  <w:style w:type="character" w:customStyle="1" w:styleId="apple-converted-space">
    <w:name w:val="apple-converted-space"/>
    <w:rsid w:val="006F269F"/>
  </w:style>
  <w:style w:type="character" w:customStyle="1" w:styleId="apple-style-span">
    <w:name w:val="apple-style-span"/>
    <w:rsid w:val="006F269F"/>
  </w:style>
  <w:style w:type="character" w:customStyle="1" w:styleId="HTMLconformatoprevioCar">
    <w:name w:val="HTML con formato previo Car"/>
    <w:link w:val="HTMLconformatoprevio"/>
    <w:uiPriority w:val="99"/>
    <w:semiHidden/>
    <w:rsid w:val="006F269F"/>
    <w:rPr>
      <w:rFonts w:ascii="Courier New" w:hAnsi="Courier New" w:cs="Courier New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F2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6F269F"/>
    <w:rPr>
      <w:rFonts w:ascii="Consolas" w:hAnsi="Consolas"/>
      <w:sz w:val="20"/>
      <w:szCs w:val="20"/>
    </w:rPr>
  </w:style>
  <w:style w:type="paragraph" w:customStyle="1" w:styleId="A1">
    <w:name w:val="A1"/>
    <w:basedOn w:val="A"/>
    <w:next w:val="A"/>
    <w:autoRedefine/>
    <w:rsid w:val="006F269F"/>
    <w:pPr>
      <w:widowControl/>
      <w:spacing w:before="240"/>
    </w:pPr>
    <w:rPr>
      <w:b/>
      <w:sz w:val="18"/>
      <w:szCs w:val="18"/>
      <w:lang w:val="es-ES"/>
    </w:rPr>
  </w:style>
  <w:style w:type="paragraph" w:customStyle="1" w:styleId="Prrafodelista3">
    <w:name w:val="Párrafo de lista3"/>
    <w:rsid w:val="006F26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es-ES_tradnl" w:eastAsia="es-CL"/>
    </w:rPr>
  </w:style>
  <w:style w:type="paragraph" w:customStyle="1" w:styleId="Textoindependiente22">
    <w:name w:val="Texto independiente 22"/>
    <w:basedOn w:val="Normal"/>
    <w:qFormat/>
    <w:rsid w:val="006F269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" w:eastAsia="zh-CN"/>
    </w:rPr>
  </w:style>
  <w:style w:type="paragraph" w:customStyle="1" w:styleId="TableParagraph">
    <w:name w:val="Table Paragraph"/>
    <w:basedOn w:val="Normal"/>
    <w:uiPriority w:val="1"/>
    <w:qFormat/>
    <w:rsid w:val="006F269F"/>
    <w:pPr>
      <w:widowControl w:val="0"/>
      <w:autoSpaceDE w:val="0"/>
      <w:autoSpaceDN w:val="0"/>
      <w:spacing w:after="0" w:line="240" w:lineRule="auto"/>
      <w:jc w:val="both"/>
    </w:pPr>
    <w:rPr>
      <w:rFonts w:ascii="Verdana" w:eastAsia="Arial" w:hAnsi="Verdana" w:cs="Arial"/>
      <w:kern w:val="0"/>
      <w:lang w:val="es-ES"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F269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F269F"/>
    <w:rPr>
      <w:sz w:val="16"/>
      <w:szCs w:val="16"/>
    </w:rPr>
  </w:style>
  <w:style w:type="paragraph" w:styleId="Revisin">
    <w:name w:val="Revision"/>
    <w:hidden/>
    <w:uiPriority w:val="99"/>
    <w:semiHidden/>
    <w:rsid w:val="006F269F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F26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F26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6F269F"/>
    <w:pPr>
      <w:spacing w:after="0" w:line="240" w:lineRule="auto"/>
    </w:pPr>
    <w:rPr>
      <w:kern w:val="0"/>
      <w:lang w:val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6F26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F269F"/>
    <w:rPr>
      <w:color w:val="954F72" w:themeColor="followedHyperlink"/>
      <w:u w:val="single"/>
    </w:rPr>
  </w:style>
  <w:style w:type="character" w:customStyle="1" w:styleId="ui-provider">
    <w:name w:val="ui-provider"/>
    <w:basedOn w:val="Fuentedeprrafopredeter"/>
    <w:rsid w:val="006F269F"/>
  </w:style>
  <w:style w:type="character" w:styleId="Textodelmarcadordeposicin">
    <w:name w:val="Placeholder Text"/>
    <w:basedOn w:val="Fuentedeprrafopredeter"/>
    <w:uiPriority w:val="99"/>
    <w:semiHidden/>
    <w:rsid w:val="006F269F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6F269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47AA8-3BE8-4D2D-A643-07D3AC90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2796</Characters>
  <Application>Microsoft Office Word</Application>
  <DocSecurity>0</DocSecurity>
  <Lines>145</Lines>
  <Paragraphs>63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Cerda Quiroz</dc:creator>
  <cp:keywords/>
  <dc:description/>
  <cp:lastModifiedBy>Karla Cindy Oñate Fuentes</cp:lastModifiedBy>
  <cp:revision>11</cp:revision>
  <dcterms:created xsi:type="dcterms:W3CDTF">2025-08-19T20:24:00Z</dcterms:created>
  <dcterms:modified xsi:type="dcterms:W3CDTF">2025-12-12T19:36:00Z</dcterms:modified>
</cp:coreProperties>
</file>